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3" w:rsidRDefault="00551523" w:rsidP="00551523">
      <w:pPr>
        <w:shd w:val="clear" w:color="auto" w:fill="FFFFFF"/>
        <w:tabs>
          <w:tab w:val="left" w:pos="3420"/>
        </w:tabs>
        <w:spacing w:before="221"/>
        <w:ind w:left="-180" w:firstLine="38"/>
        <w:jc w:val="center"/>
        <w:rPr>
          <w:color w:val="000000"/>
          <w:spacing w:val="4"/>
          <w:sz w:val="28"/>
          <w:szCs w:val="28"/>
        </w:rPr>
      </w:pPr>
      <w:r>
        <w:rPr>
          <w:rFonts w:ascii="Arial" w:eastAsia="Calibri" w:hAnsi="Arial"/>
          <w:noProof/>
          <w:kern w:val="2"/>
          <w:sz w:val="20"/>
        </w:rPr>
        <w:drawing>
          <wp:inline distT="0" distB="0" distL="0" distR="0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C23">
        <w:rPr>
          <w:color w:val="000000"/>
          <w:spacing w:val="4"/>
          <w:sz w:val="28"/>
          <w:szCs w:val="28"/>
        </w:rPr>
        <w:br w:type="textWrapping" w:clear="all"/>
      </w:r>
    </w:p>
    <w:p w:rsidR="00AB1C23" w:rsidRDefault="00AB1C23" w:rsidP="00AB1C2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Долгомостовского сельсовета</w:t>
      </w:r>
    </w:p>
    <w:p w:rsidR="00AB1C23" w:rsidRDefault="00AB1C23" w:rsidP="00AB1C2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</w:t>
      </w:r>
      <w:r w:rsidR="00CC4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B1C23" w:rsidRDefault="00AB1C23" w:rsidP="00AB1C2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C23" w:rsidRDefault="00AB1C23" w:rsidP="00AB1C2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1C23" w:rsidRDefault="00AB1C23" w:rsidP="00AB1C2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C23" w:rsidRDefault="00AB1C23" w:rsidP="00AB1C2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C23" w:rsidRPr="00162E55" w:rsidRDefault="00AB1C23" w:rsidP="00AB1C23">
      <w:pPr>
        <w:pStyle w:val="ConsPlusTitle"/>
        <w:widowControl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26.09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олгий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Мост</w:t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61п</w:t>
      </w:r>
    </w:p>
    <w:p w:rsidR="00AB1C23" w:rsidRDefault="00AB1C23" w:rsidP="00AB1C2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1C23" w:rsidRDefault="00AB1C23" w:rsidP="00AB1C2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 от 15.05.2015 № 82-1п «</w:t>
      </w:r>
      <w:r>
        <w:rPr>
          <w:b/>
          <w:bCs/>
          <w:sz w:val="28"/>
          <w:szCs w:val="28"/>
        </w:rPr>
        <w:t>Об утверждении Положения о порядке использования бюджетных ассигнований  резервного фонда администрации</w:t>
      </w:r>
      <w:r w:rsidRPr="00B171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Долгомостовского сельсовета Абанского района</w:t>
      </w:r>
      <w:r>
        <w:rPr>
          <w:b/>
          <w:bCs/>
          <w:sz w:val="28"/>
          <w:szCs w:val="28"/>
        </w:rPr>
        <w:t>»</w:t>
      </w:r>
    </w:p>
    <w:p w:rsidR="00AB1C23" w:rsidRPr="00FB5DA5" w:rsidRDefault="00AB1C23" w:rsidP="00AB1C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1C23" w:rsidRPr="00FB5DA5" w:rsidRDefault="00AB1C23" w:rsidP="00AB1C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DA5">
        <w:rPr>
          <w:sz w:val="28"/>
          <w:szCs w:val="28"/>
        </w:rPr>
        <w:t xml:space="preserve">В соответствии </w:t>
      </w:r>
      <w:r w:rsidRPr="006F6B81">
        <w:rPr>
          <w:sz w:val="28"/>
          <w:szCs w:val="28"/>
        </w:rPr>
        <w:t xml:space="preserve">со </w:t>
      </w:r>
      <w:hyperlink r:id="rId6" w:history="1">
        <w:r w:rsidRPr="00CD7A8A">
          <w:rPr>
            <w:sz w:val="28"/>
            <w:szCs w:val="28"/>
          </w:rPr>
          <w:t>статьей 81</w:t>
        </w:r>
      </w:hyperlink>
      <w:r w:rsidRPr="006F6B81">
        <w:rPr>
          <w:sz w:val="28"/>
          <w:szCs w:val="28"/>
        </w:rPr>
        <w:t xml:space="preserve"> Бюджетного кодекса Российской Федерации, руководствуясь статьями</w:t>
      </w:r>
      <w:r>
        <w:rPr>
          <w:sz w:val="28"/>
          <w:szCs w:val="28"/>
        </w:rPr>
        <w:t xml:space="preserve"> 19 </w:t>
      </w:r>
      <w:r w:rsidRPr="0089132D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Долгомостовского сельсовета</w:t>
      </w:r>
      <w:r w:rsidRPr="0089132D">
        <w:rPr>
          <w:sz w:val="28"/>
          <w:szCs w:val="28"/>
        </w:rPr>
        <w:t xml:space="preserve"> Абанского района Красноярского края</w:t>
      </w:r>
      <w:r w:rsidRPr="00FB5DA5">
        <w:rPr>
          <w:sz w:val="28"/>
          <w:szCs w:val="28"/>
        </w:rPr>
        <w:t xml:space="preserve"> ПОСТАНОВЛЯЮ:</w:t>
      </w:r>
    </w:p>
    <w:p w:rsidR="00AB1C23" w:rsidRPr="00FB5DA5" w:rsidRDefault="00551523" w:rsidP="00AB1C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 </w:t>
      </w:r>
      <w:r w:rsidRPr="00551523">
        <w:rPr>
          <w:bCs/>
          <w:sz w:val="28"/>
          <w:szCs w:val="28"/>
        </w:rPr>
        <w:t>В</w:t>
      </w:r>
      <w:r w:rsidRPr="00551523">
        <w:rPr>
          <w:bCs/>
          <w:sz w:val="28"/>
          <w:szCs w:val="28"/>
        </w:rPr>
        <w:t>нес</w:t>
      </w:r>
      <w:r w:rsidRPr="00551523">
        <w:rPr>
          <w:bCs/>
          <w:sz w:val="28"/>
          <w:szCs w:val="28"/>
        </w:rPr>
        <w:t>ти</w:t>
      </w:r>
      <w:r w:rsidRPr="00551523">
        <w:rPr>
          <w:bCs/>
          <w:sz w:val="28"/>
          <w:szCs w:val="28"/>
        </w:rPr>
        <w:t xml:space="preserve"> </w:t>
      </w:r>
      <w:r w:rsidRPr="00551523">
        <w:rPr>
          <w:bCs/>
          <w:sz w:val="28"/>
          <w:szCs w:val="28"/>
        </w:rPr>
        <w:t xml:space="preserve"> </w:t>
      </w:r>
      <w:r w:rsidRPr="00551523">
        <w:rPr>
          <w:bCs/>
          <w:sz w:val="28"/>
          <w:szCs w:val="28"/>
        </w:rPr>
        <w:t xml:space="preserve"> в Постановление  от 15.05.2015 № 82-1п «Об утверждении Положения о порядке использования бюджетных ассигнований  резервного фонда администрации Долгомостовского сельсовета Абанского района</w:t>
      </w:r>
      <w:r w:rsidRPr="00551523">
        <w:rPr>
          <w:bCs/>
          <w:sz w:val="28"/>
          <w:szCs w:val="28"/>
        </w:rPr>
        <w:t xml:space="preserve"> следующие изменения:</w:t>
      </w:r>
    </w:p>
    <w:p w:rsidR="00AB1C23" w:rsidRPr="00551523" w:rsidRDefault="00551523" w:rsidP="005515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Положению изложить в новой редакции согласно приложению № 1 к настоящему Постановлению.</w:t>
      </w:r>
      <w:r w:rsidR="00AB1C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AB1C23" w:rsidRPr="004A2871" w:rsidRDefault="00551523" w:rsidP="00AB1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C23" w:rsidRPr="004A2871">
        <w:rPr>
          <w:sz w:val="28"/>
          <w:szCs w:val="28"/>
        </w:rPr>
        <w:t xml:space="preserve">. </w:t>
      </w:r>
      <w:proofErr w:type="gramStart"/>
      <w:r w:rsidR="00AB1C23">
        <w:rPr>
          <w:sz w:val="28"/>
          <w:szCs w:val="28"/>
        </w:rPr>
        <w:t>Контроль за</w:t>
      </w:r>
      <w:proofErr w:type="gramEnd"/>
      <w:r w:rsidR="00AB1C23">
        <w:rPr>
          <w:sz w:val="28"/>
          <w:szCs w:val="28"/>
        </w:rPr>
        <w:t xml:space="preserve"> выполнением Постановления оставляю за собой.</w:t>
      </w:r>
    </w:p>
    <w:p w:rsidR="00AB1C23" w:rsidRPr="004A2871" w:rsidRDefault="00551523" w:rsidP="00AB1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1C23" w:rsidRPr="004A2871">
        <w:rPr>
          <w:sz w:val="28"/>
          <w:szCs w:val="28"/>
        </w:rPr>
        <w:t xml:space="preserve">Постановление вступает в силу </w:t>
      </w:r>
      <w:r w:rsidR="00AB1C23">
        <w:rPr>
          <w:sz w:val="28"/>
          <w:szCs w:val="28"/>
        </w:rPr>
        <w:t>с момента его официального опубликования в газете «Ведомости Долгомостовского сельсовета»</w:t>
      </w:r>
      <w:r w:rsidR="00AB1C23" w:rsidRPr="004A2871">
        <w:rPr>
          <w:sz w:val="28"/>
          <w:szCs w:val="28"/>
        </w:rPr>
        <w:t>.</w:t>
      </w:r>
    </w:p>
    <w:p w:rsidR="00AB1C23" w:rsidRPr="004A2871" w:rsidRDefault="00AB1C23" w:rsidP="00AB1C23">
      <w:pPr>
        <w:pStyle w:val="ConsPlusTitle"/>
        <w:widowControl/>
        <w:ind w:left="-180" w:firstLine="38"/>
        <w:jc w:val="center"/>
        <w:rPr>
          <w:sz w:val="28"/>
          <w:szCs w:val="28"/>
        </w:rPr>
      </w:pPr>
    </w:p>
    <w:p w:rsidR="00AB1C23" w:rsidRDefault="00AB1C23" w:rsidP="00AB1C23">
      <w:pPr>
        <w:pStyle w:val="ConsPlusNormal"/>
        <w:widowControl/>
        <w:ind w:left="-180" w:firstLine="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1C23" w:rsidRDefault="00AB1C23" w:rsidP="00AB1C23">
      <w:pPr>
        <w:pStyle w:val="ConsPlusNormal"/>
        <w:widowControl/>
        <w:ind w:left="-180" w:firstLine="38"/>
        <w:jc w:val="both"/>
        <w:rPr>
          <w:rFonts w:ascii="Times New Roman" w:hAnsi="Times New Roman" w:cs="Times New Roman"/>
          <w:sz w:val="26"/>
          <w:szCs w:val="26"/>
        </w:rPr>
      </w:pPr>
    </w:p>
    <w:p w:rsidR="00AB1C23" w:rsidRPr="005F4724" w:rsidRDefault="00AB1C23" w:rsidP="00AB1C23">
      <w:pPr>
        <w:tabs>
          <w:tab w:val="left" w:pos="9000"/>
        </w:tabs>
        <w:ind w:left="-180" w:right="71" w:firstLine="38"/>
        <w:rPr>
          <w:sz w:val="28"/>
          <w:szCs w:val="28"/>
        </w:rPr>
      </w:pPr>
      <w:r w:rsidRPr="005F47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Долгомостовского </w:t>
      </w:r>
      <w:r w:rsidRPr="005F4724">
        <w:rPr>
          <w:sz w:val="28"/>
          <w:szCs w:val="28"/>
        </w:rPr>
        <w:t xml:space="preserve"> сельсовета    </w:t>
      </w:r>
      <w:r>
        <w:rPr>
          <w:sz w:val="28"/>
          <w:szCs w:val="28"/>
        </w:rPr>
        <w:t xml:space="preserve">  </w:t>
      </w:r>
      <w:r w:rsidRPr="005F47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5515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551523">
        <w:rPr>
          <w:sz w:val="28"/>
          <w:szCs w:val="28"/>
        </w:rPr>
        <w:t>Л.Д.Попова</w:t>
      </w:r>
      <w:proofErr w:type="spellEnd"/>
      <w:r w:rsidRPr="005F472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AB1C23" w:rsidRPr="005F4724" w:rsidRDefault="00AB1C23" w:rsidP="00AB1C2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51523" w:rsidRPr="00162E55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2E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462FD5">
        <w:rPr>
          <w:sz w:val="28"/>
          <w:szCs w:val="28"/>
        </w:rPr>
        <w:t xml:space="preserve"> </w:t>
      </w:r>
      <w:r w:rsidRPr="00462FD5">
        <w:rPr>
          <w:rFonts w:ascii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26.09.2022 № 61п</w:t>
      </w: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2E55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23" w:rsidRPr="00162E55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2E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462FD5">
        <w:rPr>
          <w:sz w:val="28"/>
          <w:szCs w:val="28"/>
        </w:rPr>
        <w:t xml:space="preserve"> </w:t>
      </w:r>
      <w:r w:rsidRPr="00462FD5">
        <w:rPr>
          <w:rFonts w:ascii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51523" w:rsidRDefault="00551523" w:rsidP="005515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15.05.2015г. № 82-1п</w:t>
      </w:r>
    </w:p>
    <w:p w:rsidR="00551523" w:rsidRPr="00162E55" w:rsidRDefault="00551523" w:rsidP="005515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523" w:rsidRPr="00091C32" w:rsidRDefault="00551523" w:rsidP="005515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91C32">
        <w:rPr>
          <w:sz w:val="28"/>
          <w:szCs w:val="28"/>
        </w:rPr>
        <w:t>СОСТАВ</w:t>
      </w:r>
    </w:p>
    <w:p w:rsidR="00551523" w:rsidRDefault="00551523" w:rsidP="005515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91C32">
        <w:rPr>
          <w:sz w:val="28"/>
          <w:szCs w:val="28"/>
        </w:rPr>
        <w:t>КОМИССИИ ПО РАССМОТРЕНИЮ ЗАЯВЛЕНИЙ ГРАЖДАН ОБ ОКАЗАНИИ</w:t>
      </w:r>
      <w:r>
        <w:rPr>
          <w:sz w:val="28"/>
          <w:szCs w:val="28"/>
        </w:rPr>
        <w:t xml:space="preserve"> </w:t>
      </w:r>
      <w:r w:rsidRPr="00091C32">
        <w:rPr>
          <w:sz w:val="28"/>
          <w:szCs w:val="28"/>
        </w:rPr>
        <w:t>МАТЕРИАЛЬНОЙ ПОМОЩИ ЗА СЧЕТ БЮДЖЕТНЫХ АССИГНОВАНИЙ</w:t>
      </w:r>
      <w:r>
        <w:rPr>
          <w:sz w:val="28"/>
          <w:szCs w:val="28"/>
        </w:rPr>
        <w:t xml:space="preserve"> </w:t>
      </w:r>
      <w:r w:rsidRPr="00091C32">
        <w:rPr>
          <w:sz w:val="28"/>
          <w:szCs w:val="28"/>
        </w:rPr>
        <w:t>РЕЗЕРВНОГО ФОНДА</w:t>
      </w:r>
    </w:p>
    <w:p w:rsidR="00551523" w:rsidRPr="00091C32" w:rsidRDefault="00551523" w:rsidP="005515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ДОЛГОМОСТОВСКОГО СЕЛЬСОВЕТА </w:t>
      </w:r>
      <w:r w:rsidRPr="00091C32">
        <w:rPr>
          <w:sz w:val="28"/>
          <w:szCs w:val="28"/>
        </w:rPr>
        <w:t xml:space="preserve"> </w:t>
      </w:r>
      <w:r>
        <w:rPr>
          <w:sz w:val="28"/>
          <w:szCs w:val="28"/>
        </w:rPr>
        <w:t>АБАНСКОГО РАЙОНА</w:t>
      </w:r>
    </w:p>
    <w:p w:rsidR="00551523" w:rsidRDefault="00551523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C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C32">
        <w:rPr>
          <w:rFonts w:ascii="Times New Roman" w:hAnsi="Times New Roman" w:cs="Times New Roman"/>
          <w:sz w:val="28"/>
          <w:szCs w:val="28"/>
        </w:rPr>
        <w:t xml:space="preserve"> </w:t>
      </w:r>
      <w:r w:rsidR="00CC41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62FD5">
        <w:rPr>
          <w:rFonts w:ascii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51523" w:rsidRPr="00091C32" w:rsidRDefault="00551523" w:rsidP="005515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Абанского района,       </w:t>
      </w:r>
      <w:r w:rsidRPr="00091C32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551523" w:rsidRPr="00091C32" w:rsidRDefault="00551523" w:rsidP="005515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1523" w:rsidRDefault="00551523" w:rsidP="005515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Комендат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62FD5">
        <w:rPr>
          <w:rFonts w:ascii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Абанского</w:t>
      </w:r>
    </w:p>
    <w:p w:rsidR="00551523" w:rsidRPr="00091C32" w:rsidRDefault="00551523" w:rsidP="005515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района</w:t>
      </w:r>
      <w:r w:rsidRPr="00091C32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CC41FA" w:rsidRDefault="00551523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 Н.Л.</w:t>
      </w: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CC41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62FD5">
        <w:rPr>
          <w:rFonts w:ascii="Times New Roman" w:hAnsi="Times New Roman" w:cs="Times New Roman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Абанского   района   секретарь комиссии;</w:t>
      </w:r>
    </w:p>
    <w:p w:rsidR="00CC41FA" w:rsidRDefault="00CC41FA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1523" w:rsidRPr="00091C32" w:rsidRDefault="00CC41FA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551523" w:rsidRPr="00091C32">
        <w:rPr>
          <w:rFonts w:ascii="Times New Roman" w:hAnsi="Times New Roman" w:cs="Times New Roman"/>
          <w:sz w:val="28"/>
          <w:szCs w:val="28"/>
        </w:rPr>
        <w:t xml:space="preserve">  </w:t>
      </w:r>
      <w:r w:rsidR="00551523">
        <w:rPr>
          <w:rFonts w:ascii="Times New Roman" w:hAnsi="Times New Roman" w:cs="Times New Roman"/>
          <w:sz w:val="28"/>
          <w:szCs w:val="28"/>
        </w:rPr>
        <w:t xml:space="preserve">  –</w:t>
      </w:r>
      <w:r w:rsidR="00551523" w:rsidRPr="00091C32">
        <w:rPr>
          <w:rFonts w:ascii="Times New Roman" w:hAnsi="Times New Roman" w:cs="Times New Roman"/>
          <w:sz w:val="28"/>
          <w:szCs w:val="28"/>
        </w:rPr>
        <w:t xml:space="preserve"> </w:t>
      </w:r>
      <w:r w:rsidR="00551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523">
        <w:rPr>
          <w:rFonts w:ascii="Times New Roman" w:hAnsi="Times New Roman" w:cs="Times New Roman"/>
          <w:sz w:val="28"/>
          <w:szCs w:val="28"/>
        </w:rPr>
        <w:t>депутат сельского Совета депутатов</w:t>
      </w:r>
      <w:proofErr w:type="gramStart"/>
      <w:r w:rsidR="0055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1523">
        <w:rPr>
          <w:rFonts w:ascii="Times New Roman" w:hAnsi="Times New Roman" w:cs="Times New Roman"/>
          <w:sz w:val="28"/>
          <w:szCs w:val="28"/>
        </w:rPr>
        <w:tab/>
      </w:r>
      <w:r w:rsidR="00551523">
        <w:rPr>
          <w:rFonts w:ascii="Times New Roman" w:hAnsi="Times New Roman" w:cs="Times New Roman"/>
          <w:sz w:val="28"/>
          <w:szCs w:val="28"/>
        </w:rPr>
        <w:tab/>
      </w:r>
      <w:r w:rsidR="00551523">
        <w:rPr>
          <w:rFonts w:ascii="Times New Roman" w:hAnsi="Times New Roman" w:cs="Times New Roman"/>
          <w:sz w:val="28"/>
          <w:szCs w:val="28"/>
        </w:rPr>
        <w:tab/>
      </w:r>
      <w:r w:rsidR="00551523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5515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1523">
        <w:rPr>
          <w:rFonts w:ascii="Times New Roman" w:hAnsi="Times New Roman" w:cs="Times New Roman"/>
          <w:sz w:val="28"/>
          <w:szCs w:val="28"/>
        </w:rPr>
        <w:t>о согласованию)</w:t>
      </w:r>
      <w:r w:rsidR="00551523" w:rsidRPr="00091C32">
        <w:rPr>
          <w:rFonts w:ascii="Times New Roman" w:hAnsi="Times New Roman" w:cs="Times New Roman"/>
          <w:sz w:val="28"/>
          <w:szCs w:val="28"/>
        </w:rPr>
        <w:t>;</w:t>
      </w:r>
    </w:p>
    <w:p w:rsidR="00551523" w:rsidRDefault="00CC41FA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С.Г.</w:t>
      </w:r>
      <w:r w:rsidR="00551523" w:rsidRPr="00091C32">
        <w:rPr>
          <w:rFonts w:ascii="Times New Roman" w:hAnsi="Times New Roman" w:cs="Times New Roman"/>
          <w:sz w:val="28"/>
          <w:szCs w:val="28"/>
        </w:rPr>
        <w:t xml:space="preserve">  </w:t>
      </w:r>
      <w:r w:rsidR="00551523">
        <w:rPr>
          <w:rFonts w:ascii="Times New Roman" w:hAnsi="Times New Roman" w:cs="Times New Roman"/>
          <w:sz w:val="28"/>
          <w:szCs w:val="28"/>
        </w:rPr>
        <w:t>–</w:t>
      </w:r>
      <w:r w:rsidR="00551523" w:rsidRPr="00091C32">
        <w:rPr>
          <w:rFonts w:ascii="Times New Roman" w:hAnsi="Times New Roman" w:cs="Times New Roman"/>
          <w:sz w:val="28"/>
          <w:szCs w:val="28"/>
        </w:rPr>
        <w:t xml:space="preserve"> </w:t>
      </w:r>
      <w:r w:rsidR="005515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523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 населения</w:t>
      </w:r>
    </w:p>
    <w:p w:rsidR="00551523" w:rsidRPr="00091C32" w:rsidRDefault="00551523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(по согласованию)</w:t>
      </w:r>
      <w:r w:rsidRPr="00091C32">
        <w:rPr>
          <w:rFonts w:ascii="Times New Roman" w:hAnsi="Times New Roman" w:cs="Times New Roman"/>
          <w:sz w:val="28"/>
          <w:szCs w:val="28"/>
        </w:rPr>
        <w:t>;</w:t>
      </w:r>
    </w:p>
    <w:p w:rsidR="00551523" w:rsidRPr="00091C32" w:rsidRDefault="00551523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1523" w:rsidRDefault="00CC41FA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51523">
        <w:rPr>
          <w:rFonts w:ascii="Times New Roman" w:hAnsi="Times New Roman" w:cs="Times New Roman"/>
          <w:sz w:val="28"/>
          <w:szCs w:val="28"/>
        </w:rPr>
        <w:t xml:space="preserve">      –</w:t>
      </w:r>
      <w:r w:rsidR="00551523" w:rsidRPr="0009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ответственный по  </w:t>
      </w:r>
      <w:r w:rsidR="0055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523">
        <w:rPr>
          <w:rFonts w:ascii="Times New Roman" w:hAnsi="Times New Roman" w:cs="Times New Roman"/>
          <w:sz w:val="28"/>
          <w:szCs w:val="28"/>
        </w:rPr>
        <w:t>хозгрупп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5515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1523" w:rsidRPr="0090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Долгомостовского  </w:t>
      </w:r>
      <w:r w:rsidR="00551523">
        <w:rPr>
          <w:rFonts w:ascii="Times New Roman" w:hAnsi="Times New Roman" w:cs="Times New Roman"/>
          <w:sz w:val="28"/>
          <w:szCs w:val="28"/>
        </w:rPr>
        <w:t>сельсовета.</w:t>
      </w:r>
      <w:r w:rsidRPr="00CC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523" w:rsidRPr="00091C32" w:rsidRDefault="00551523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51523" w:rsidRPr="00091C32" w:rsidRDefault="00551523" w:rsidP="00551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1523" w:rsidRDefault="00551523" w:rsidP="005515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1523" w:rsidRPr="00D57C44" w:rsidRDefault="00551523" w:rsidP="005515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1523" w:rsidRDefault="00551523" w:rsidP="00551523">
      <w:pPr>
        <w:pStyle w:val="ConsPlusNormal"/>
        <w:ind w:firstLine="708"/>
        <w:jc w:val="both"/>
      </w:pPr>
      <w:r>
        <w:t xml:space="preserve"> </w:t>
      </w:r>
    </w:p>
    <w:p w:rsidR="00551523" w:rsidRDefault="00551523" w:rsidP="00551523">
      <w:pPr>
        <w:pStyle w:val="ConsPlusNormal"/>
        <w:widowControl/>
        <w:ind w:firstLine="708"/>
        <w:jc w:val="both"/>
      </w:pPr>
      <w:r>
        <w:t xml:space="preserve"> </w:t>
      </w:r>
    </w:p>
    <w:p w:rsidR="00D33FB9" w:rsidRDefault="00D33FB9"/>
    <w:sectPr w:rsidR="00D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52"/>
    <w:rsid w:val="00551523"/>
    <w:rsid w:val="00A37D82"/>
    <w:rsid w:val="00AB1C23"/>
    <w:rsid w:val="00CC41FA"/>
    <w:rsid w:val="00D33FB9"/>
    <w:rsid w:val="00F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1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B1C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51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51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1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B1C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51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51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2022-10-11T02:34:00Z</cp:lastPrinted>
  <dcterms:created xsi:type="dcterms:W3CDTF">2022-10-11T01:39:00Z</dcterms:created>
  <dcterms:modified xsi:type="dcterms:W3CDTF">2022-10-11T02:39:00Z</dcterms:modified>
</cp:coreProperties>
</file>