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4" w:rsidRPr="00355A1E" w:rsidRDefault="00F669B4" w:rsidP="00F669B4">
      <w:pPr>
        <w:ind w:firstLine="708"/>
        <w:jc w:val="both"/>
        <w:rPr>
          <w:sz w:val="28"/>
          <w:szCs w:val="28"/>
        </w:rPr>
      </w:pPr>
    </w:p>
    <w:p w:rsidR="00F669B4" w:rsidRPr="005E3466" w:rsidRDefault="00F669B4" w:rsidP="00F669B4">
      <w:pPr>
        <w:jc w:val="both"/>
        <w:rPr>
          <w:b/>
        </w:rPr>
      </w:pPr>
      <w:r w:rsidRPr="005E3466">
        <w:rPr>
          <w:b/>
        </w:rPr>
        <w:t>Выписка из протокола публичных слушаний</w:t>
      </w:r>
      <w:r w:rsidRPr="005E3466">
        <w:rPr>
          <w:b/>
          <w:bCs/>
        </w:rPr>
        <w:t xml:space="preserve">   </w:t>
      </w:r>
      <w:r>
        <w:rPr>
          <w:b/>
        </w:rPr>
        <w:t>29</w:t>
      </w:r>
      <w:r w:rsidRPr="005E3466">
        <w:rPr>
          <w:b/>
        </w:rPr>
        <w:t>.0</w:t>
      </w:r>
      <w:r>
        <w:rPr>
          <w:b/>
        </w:rPr>
        <w:t>4</w:t>
      </w:r>
      <w:r w:rsidRPr="005E3466">
        <w:rPr>
          <w:b/>
        </w:rPr>
        <w:t>.202</w:t>
      </w:r>
      <w:r>
        <w:rPr>
          <w:b/>
        </w:rPr>
        <w:t>2</w:t>
      </w:r>
      <w:r w:rsidRPr="005E3466">
        <w:rPr>
          <w:b/>
        </w:rPr>
        <w:t xml:space="preserve">г. </w:t>
      </w:r>
    </w:p>
    <w:p w:rsidR="00F669B4" w:rsidRPr="005E3466" w:rsidRDefault="00F669B4" w:rsidP="00F669B4">
      <w:pPr>
        <w:spacing w:after="200"/>
        <w:rPr>
          <w:b/>
        </w:rPr>
      </w:pPr>
      <w:r w:rsidRPr="005E3466">
        <w:t xml:space="preserve"> по проекту Решения Долгомостовского сельского Совета депутатов Абанского района Красноярского края   </w:t>
      </w:r>
      <w:r w:rsidRPr="005E3466">
        <w:rPr>
          <w:b/>
        </w:rPr>
        <w:t xml:space="preserve">«О внесении изменений и дополнений в Устав Долгомостовского сельсовета Абанского района Красноярского края» </w:t>
      </w:r>
    </w:p>
    <w:p w:rsidR="00F669B4" w:rsidRPr="005E3466" w:rsidRDefault="00F669B4" w:rsidP="00F669B4">
      <w:pPr>
        <w:spacing w:after="200"/>
        <w:rPr>
          <w:b/>
          <w:bCs/>
        </w:rPr>
      </w:pPr>
      <w:r w:rsidRPr="005E3466">
        <w:t>с. Долгий Мост</w:t>
      </w:r>
    </w:p>
    <w:p w:rsidR="00F669B4" w:rsidRPr="005E3466" w:rsidRDefault="00F669B4" w:rsidP="00F669B4">
      <w:pPr>
        <w:jc w:val="both"/>
      </w:pPr>
      <w:r w:rsidRPr="005E3466">
        <w:t xml:space="preserve">Дата проведения: </w:t>
      </w:r>
      <w:r>
        <w:t>29</w:t>
      </w:r>
      <w:r w:rsidRPr="005E3466">
        <w:t>.0</w:t>
      </w:r>
      <w:r>
        <w:t>4</w:t>
      </w:r>
      <w:r w:rsidRPr="005E3466">
        <w:t>.202</w:t>
      </w:r>
      <w:r>
        <w:t>2</w:t>
      </w:r>
      <w:r w:rsidRPr="005E3466">
        <w:t xml:space="preserve">                                 </w:t>
      </w:r>
    </w:p>
    <w:p w:rsidR="00F669B4" w:rsidRPr="005E3466" w:rsidRDefault="00F669B4" w:rsidP="00F669B4">
      <w:pPr>
        <w:jc w:val="both"/>
      </w:pPr>
    </w:p>
    <w:p w:rsidR="00F669B4" w:rsidRPr="005E3466" w:rsidRDefault="00F669B4" w:rsidP="00F669B4">
      <w:pPr>
        <w:jc w:val="both"/>
      </w:pPr>
      <w:r>
        <w:t>Время проведения: 14час.</w:t>
      </w:r>
      <w:r w:rsidRPr="005E3466">
        <w:t>00 мин.</w:t>
      </w:r>
    </w:p>
    <w:p w:rsidR="00F669B4" w:rsidRPr="005E3466" w:rsidRDefault="00F669B4" w:rsidP="00F669B4">
      <w:pPr>
        <w:spacing w:before="100" w:beforeAutospacing="1" w:afterAutospacing="1"/>
        <w:jc w:val="both"/>
      </w:pPr>
      <w:r w:rsidRPr="005E3466">
        <w:t>Инициатор публичных слушаний –</w:t>
      </w:r>
      <w:r>
        <w:t xml:space="preserve"> </w:t>
      </w:r>
      <w:proofErr w:type="spellStart"/>
      <w:r>
        <w:t>И.о</w:t>
      </w:r>
      <w:proofErr w:type="gramStart"/>
      <w:r>
        <w:t>.г</w:t>
      </w:r>
      <w:proofErr w:type="gramEnd"/>
      <w:r w:rsidRPr="005E3466">
        <w:t>лав</w:t>
      </w:r>
      <w:r>
        <w:t>ы</w:t>
      </w:r>
      <w:proofErr w:type="spellEnd"/>
      <w:r w:rsidRPr="005E3466">
        <w:t xml:space="preserve"> Долгомостовского сельсовета</w:t>
      </w:r>
    </w:p>
    <w:p w:rsidR="00F669B4" w:rsidRPr="005E3466" w:rsidRDefault="00F669B4" w:rsidP="00F669B4">
      <w:pPr>
        <w:spacing w:before="100" w:beforeAutospacing="1" w:afterAutospacing="1"/>
        <w:jc w:val="both"/>
      </w:pPr>
      <w:r w:rsidRPr="005E3466">
        <w:t xml:space="preserve">Место проведения: здание администрации Долгомостовского сельсовета по адресу: с. Долгий Мост, ул. </w:t>
      </w:r>
      <w:proofErr w:type="gramStart"/>
      <w:r w:rsidRPr="005E3466">
        <w:t>Советская</w:t>
      </w:r>
      <w:proofErr w:type="gramEnd"/>
      <w:r w:rsidRPr="005E3466">
        <w:t xml:space="preserve">, 98,СДК.  </w:t>
      </w:r>
    </w:p>
    <w:p w:rsidR="00F669B4" w:rsidRPr="005E3466" w:rsidRDefault="00F669B4" w:rsidP="00F669B4">
      <w:pPr>
        <w:spacing w:before="100" w:beforeAutospacing="1" w:afterAutospacing="1"/>
        <w:jc w:val="both"/>
      </w:pPr>
      <w:r w:rsidRPr="005E3466">
        <w:t xml:space="preserve">Количество присутствующих участников – жители Долгомостовского сельсовета, жители с. Долгий Мост  </w:t>
      </w:r>
      <w:r>
        <w:t>18</w:t>
      </w:r>
      <w:r w:rsidRPr="005E3466">
        <w:t>(</w:t>
      </w:r>
      <w:r>
        <w:t>восемнадцать</w:t>
      </w:r>
      <w:r w:rsidRPr="005E3466">
        <w:t>) человек</w:t>
      </w:r>
      <w:r>
        <w:t>а</w:t>
      </w:r>
      <w:r w:rsidRPr="005E3466">
        <w:t>.</w:t>
      </w:r>
    </w:p>
    <w:p w:rsidR="00F669B4" w:rsidRPr="005E3466" w:rsidRDefault="00F669B4" w:rsidP="00F669B4">
      <w:pPr>
        <w:spacing w:before="100" w:beforeAutospacing="1" w:afterAutospacing="1"/>
        <w:jc w:val="both"/>
      </w:pPr>
      <w:r w:rsidRPr="005E3466">
        <w:t xml:space="preserve"> </w:t>
      </w:r>
      <w:r w:rsidRPr="005E3466">
        <w:rPr>
          <w:b/>
          <w:bCs/>
        </w:rPr>
        <w:t>Результативная часть протокола публичных слушаний</w:t>
      </w:r>
      <w:bookmarkStart w:id="0" w:name="_GoBack"/>
      <w:bookmarkEnd w:id="0"/>
    </w:p>
    <w:p w:rsidR="00F669B4" w:rsidRPr="005E3466" w:rsidRDefault="00F669B4" w:rsidP="00F669B4">
      <w:pPr>
        <w:ind w:firstLine="708"/>
        <w:jc w:val="both"/>
        <w:rPr>
          <w:lang w:eastAsia="en-US"/>
        </w:rPr>
      </w:pPr>
      <w:r w:rsidRPr="005E3466">
        <w:t>В результате обсуждения проекта</w:t>
      </w:r>
      <w:r w:rsidRPr="005E3466">
        <w:rPr>
          <w:b/>
        </w:rPr>
        <w:t xml:space="preserve"> Решения Долгомостовского сельского Совета депутатов «</w:t>
      </w:r>
      <w:r w:rsidRPr="005E3466">
        <w:rPr>
          <w:lang w:eastAsia="en-US"/>
        </w:rPr>
        <w:t xml:space="preserve">О внесении изменений и дополнений в Устав Долгомостовского сельсовета Абанского района Красноярского края»  </w:t>
      </w:r>
    </w:p>
    <w:p w:rsidR="00F669B4" w:rsidRDefault="00F669B4" w:rsidP="00F669B4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3208B0">
        <w:t xml:space="preserve"> По результатам проведения публичных слушаний принято решение: </w:t>
      </w:r>
      <w:r>
        <w:t xml:space="preserve"> </w:t>
      </w:r>
    </w:p>
    <w:p w:rsidR="00F669B4" w:rsidRPr="003208B0" w:rsidRDefault="00F669B4" w:rsidP="00F669B4">
      <w:pPr>
        <w:spacing w:before="100" w:beforeAutospacing="1" w:after="100" w:afterAutospacing="1"/>
        <w:ind w:firstLine="708"/>
        <w:jc w:val="both"/>
      </w:pPr>
      <w:r>
        <w:t xml:space="preserve">1. </w:t>
      </w:r>
      <w:r w:rsidRPr="003208B0">
        <w:t xml:space="preserve"> Рекомендовать  </w:t>
      </w:r>
      <w:proofErr w:type="spellStart"/>
      <w:r w:rsidRPr="003208B0">
        <w:t>Долгомостовскому</w:t>
      </w:r>
      <w:proofErr w:type="spellEnd"/>
      <w:r w:rsidRPr="003208B0">
        <w:t xml:space="preserve">  сельскому Совету депутатов  </w:t>
      </w:r>
      <w:r>
        <w:t xml:space="preserve"> принять</w:t>
      </w:r>
      <w:r w:rsidRPr="003208B0">
        <w:t xml:space="preserve"> проект Решения «О внесении изменений и дополнений в Устав Долгомостовского сельсовета Абанского района Красноярского края».</w:t>
      </w:r>
      <w:r>
        <w:t xml:space="preserve"> </w:t>
      </w:r>
    </w:p>
    <w:p w:rsidR="00F669B4" w:rsidRPr="005E3466" w:rsidRDefault="00F669B4" w:rsidP="00F669B4">
      <w:pPr>
        <w:ind w:firstLine="708"/>
        <w:jc w:val="both"/>
      </w:pPr>
      <w:r>
        <w:t>2</w:t>
      </w:r>
      <w:r w:rsidRPr="005E3466">
        <w:t>.Опубликовать результаты публичных слушаний в газете «Ведомости Долгомостовского сельсовета», разместить на информационном стенде в администрации Долгомостовского сельсовета, на официальном интернет-сайте администрации Долгомостовского сельсовета.</w:t>
      </w:r>
    </w:p>
    <w:p w:rsidR="00F669B4" w:rsidRPr="005E3466" w:rsidRDefault="00F669B4" w:rsidP="00F669B4">
      <w:pPr>
        <w:jc w:val="both"/>
      </w:pPr>
    </w:p>
    <w:p w:rsidR="00F669B4" w:rsidRPr="005E3466" w:rsidRDefault="00F669B4" w:rsidP="00F669B4">
      <w:pPr>
        <w:tabs>
          <w:tab w:val="left" w:pos="3795"/>
        </w:tabs>
        <w:jc w:val="right"/>
      </w:pPr>
      <w:r w:rsidRPr="005E3466">
        <w:tab/>
        <w:t xml:space="preserve">Председатель публичных слушаний                                   </w:t>
      </w:r>
    </w:p>
    <w:p w:rsidR="00F669B4" w:rsidRPr="005E3466" w:rsidRDefault="00F669B4" w:rsidP="00F669B4">
      <w:pPr>
        <w:jc w:val="right"/>
      </w:pPr>
      <w:proofErr w:type="spellStart"/>
      <w:r>
        <w:t>Л.Д.Попова</w:t>
      </w:r>
      <w:proofErr w:type="spellEnd"/>
    </w:p>
    <w:p w:rsidR="00F669B4" w:rsidRPr="005E3466" w:rsidRDefault="00F669B4" w:rsidP="00F669B4">
      <w:pPr>
        <w:jc w:val="right"/>
      </w:pPr>
      <w:r w:rsidRPr="005E3466">
        <w:t xml:space="preserve">Секретарь публичных слушаний                                               </w:t>
      </w:r>
    </w:p>
    <w:p w:rsidR="00F669B4" w:rsidRPr="005E3466" w:rsidRDefault="00F669B4" w:rsidP="00F669B4">
      <w:pPr>
        <w:jc w:val="right"/>
      </w:pPr>
      <w:proofErr w:type="spellStart"/>
      <w:r w:rsidRPr="005E3466">
        <w:t>Н.Л.Ковалева</w:t>
      </w:r>
      <w:proofErr w:type="spellEnd"/>
    </w:p>
    <w:p w:rsidR="000F5F91" w:rsidRDefault="000F5F91"/>
    <w:sectPr w:rsidR="000F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C"/>
    <w:rsid w:val="000F5F91"/>
    <w:rsid w:val="004A385C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2022-05-26T08:34:00Z</dcterms:created>
  <dcterms:modified xsi:type="dcterms:W3CDTF">2022-05-26T08:39:00Z</dcterms:modified>
</cp:coreProperties>
</file>