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75390" w14:textId="5223E8BD" w:rsidR="00A06EE0" w:rsidRPr="00A06EE0" w:rsidRDefault="00A06EE0" w:rsidP="00A06EE0">
      <w:pPr>
        <w:shd w:val="clear" w:color="auto" w:fill="FFFFFF"/>
        <w:jc w:val="center"/>
        <w:rPr>
          <w:noProof/>
          <w:szCs w:val="28"/>
        </w:rPr>
      </w:pPr>
      <w:r w:rsidRPr="00A06EE0">
        <w:rPr>
          <w:noProof/>
          <w:szCs w:val="28"/>
        </w:rPr>
        <w:t xml:space="preserve">        </w:t>
      </w:r>
      <w:r w:rsidRPr="00A06EE0">
        <w:rPr>
          <w:noProof/>
          <w:szCs w:val="28"/>
        </w:rPr>
        <w:drawing>
          <wp:inline distT="0" distB="0" distL="0" distR="0" wp14:anchorId="19FD6278" wp14:editId="3E3D5648">
            <wp:extent cx="628650" cy="781050"/>
            <wp:effectExtent l="0" t="0" r="0" b="0"/>
            <wp:docPr id="2" name="Рисунок 2" descr="Описание: 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D771C" w14:textId="75D54237" w:rsidR="00A06EE0" w:rsidRPr="00A06EE0" w:rsidRDefault="00BC5865" w:rsidP="00A06EE0">
      <w:pPr>
        <w:shd w:val="clear" w:color="auto" w:fill="FFFFFF"/>
        <w:jc w:val="center"/>
        <w:rPr>
          <w:b/>
          <w:bCs/>
          <w:color w:val="000000"/>
          <w:spacing w:val="4"/>
          <w:szCs w:val="28"/>
        </w:rPr>
      </w:pPr>
      <w:r>
        <w:rPr>
          <w:b/>
          <w:bCs/>
          <w:color w:val="000000"/>
          <w:spacing w:val="4"/>
          <w:szCs w:val="28"/>
        </w:rPr>
        <w:t>Долгомостовский</w:t>
      </w:r>
      <w:r w:rsidR="00A06EE0" w:rsidRPr="00A06EE0">
        <w:rPr>
          <w:b/>
          <w:bCs/>
          <w:color w:val="000000"/>
          <w:spacing w:val="4"/>
          <w:szCs w:val="28"/>
        </w:rPr>
        <w:t xml:space="preserve"> сельский Совет депутатов </w:t>
      </w:r>
    </w:p>
    <w:p w14:paraId="4B9F1EB3" w14:textId="77777777" w:rsidR="00A06EE0" w:rsidRPr="00A06EE0" w:rsidRDefault="00A06EE0" w:rsidP="00A06EE0">
      <w:pPr>
        <w:shd w:val="clear" w:color="auto" w:fill="FFFFFF"/>
        <w:jc w:val="center"/>
        <w:rPr>
          <w:b/>
          <w:bCs/>
          <w:color w:val="000000"/>
          <w:spacing w:val="4"/>
          <w:szCs w:val="28"/>
        </w:rPr>
      </w:pPr>
      <w:r w:rsidRPr="00A06EE0">
        <w:rPr>
          <w:b/>
          <w:bCs/>
          <w:color w:val="000000"/>
          <w:spacing w:val="4"/>
          <w:szCs w:val="28"/>
        </w:rPr>
        <w:t>Абанского района Красноярского края</w:t>
      </w:r>
    </w:p>
    <w:p w14:paraId="32699557" w14:textId="77777777" w:rsidR="00A06EE0" w:rsidRPr="00A06EE0" w:rsidRDefault="00A06EE0" w:rsidP="00A06EE0">
      <w:pPr>
        <w:shd w:val="clear" w:color="auto" w:fill="FFFFFF"/>
        <w:spacing w:before="202"/>
        <w:ind w:left="48"/>
        <w:jc w:val="center"/>
        <w:rPr>
          <w:b/>
          <w:color w:val="000000"/>
          <w:spacing w:val="-4"/>
          <w:szCs w:val="28"/>
        </w:rPr>
      </w:pPr>
    </w:p>
    <w:p w14:paraId="1792FC0E" w14:textId="77777777" w:rsidR="00A06EE0" w:rsidRPr="00A06EE0" w:rsidRDefault="00A06EE0" w:rsidP="00A06EE0">
      <w:pPr>
        <w:shd w:val="clear" w:color="auto" w:fill="FFFFFF"/>
        <w:ind w:left="48"/>
        <w:rPr>
          <w:b/>
          <w:color w:val="000000"/>
          <w:spacing w:val="-4"/>
          <w:szCs w:val="28"/>
        </w:rPr>
      </w:pPr>
      <w:r w:rsidRPr="00A06EE0">
        <w:rPr>
          <w:b/>
          <w:color w:val="000000"/>
          <w:spacing w:val="-4"/>
          <w:szCs w:val="28"/>
        </w:rPr>
        <w:t xml:space="preserve">                                                        РЕШЕНИЕ</w:t>
      </w:r>
    </w:p>
    <w:p w14:paraId="7CDC6991" w14:textId="77777777" w:rsidR="00A06EE0" w:rsidRPr="00A06EE0" w:rsidRDefault="00A06EE0" w:rsidP="00A06EE0">
      <w:pPr>
        <w:shd w:val="clear" w:color="auto" w:fill="FFFFFF"/>
        <w:ind w:left="48"/>
        <w:jc w:val="center"/>
        <w:rPr>
          <w:b/>
          <w:szCs w:val="28"/>
        </w:rPr>
      </w:pPr>
    </w:p>
    <w:p w14:paraId="2ECAE0A1" w14:textId="7B06DB55" w:rsidR="00A06EE0" w:rsidRPr="00A06EE0" w:rsidRDefault="00BC5865" w:rsidP="00A06EE0">
      <w:pPr>
        <w:shd w:val="clear" w:color="auto" w:fill="FFFFFF"/>
        <w:tabs>
          <w:tab w:val="left" w:pos="2990"/>
        </w:tabs>
        <w:jc w:val="both"/>
        <w:rPr>
          <w:color w:val="000000"/>
          <w:spacing w:val="2"/>
          <w:szCs w:val="28"/>
        </w:rPr>
      </w:pPr>
      <w:r>
        <w:rPr>
          <w:spacing w:val="2"/>
          <w:szCs w:val="28"/>
        </w:rPr>
        <w:t>****</w:t>
      </w:r>
      <w:r w:rsidR="00A06EE0">
        <w:rPr>
          <w:spacing w:val="2"/>
          <w:szCs w:val="28"/>
        </w:rPr>
        <w:t>2021</w:t>
      </w:r>
      <w:r>
        <w:rPr>
          <w:color w:val="000000"/>
          <w:spacing w:val="2"/>
          <w:szCs w:val="28"/>
        </w:rPr>
        <w:t xml:space="preserve">                                </w:t>
      </w:r>
      <w:r w:rsidR="00A06EE0" w:rsidRPr="00A06EE0">
        <w:rPr>
          <w:color w:val="000000"/>
          <w:spacing w:val="2"/>
          <w:szCs w:val="28"/>
        </w:rPr>
        <w:t xml:space="preserve">с. </w:t>
      </w:r>
      <w:r>
        <w:rPr>
          <w:color w:val="000000"/>
          <w:spacing w:val="2"/>
          <w:szCs w:val="28"/>
        </w:rPr>
        <w:t>Долгий Мост</w:t>
      </w:r>
      <w:r w:rsidR="00A06EE0" w:rsidRPr="00A06EE0">
        <w:rPr>
          <w:color w:val="000000"/>
          <w:spacing w:val="2"/>
          <w:szCs w:val="28"/>
        </w:rPr>
        <w:t xml:space="preserve">                           </w:t>
      </w:r>
      <w:r>
        <w:rPr>
          <w:color w:val="000000"/>
          <w:spacing w:val="2"/>
          <w:szCs w:val="28"/>
        </w:rPr>
        <w:t xml:space="preserve">       </w:t>
      </w:r>
      <w:r w:rsidR="00A06EE0">
        <w:rPr>
          <w:color w:val="000000"/>
          <w:spacing w:val="2"/>
          <w:szCs w:val="28"/>
        </w:rPr>
        <w:t xml:space="preserve"> </w:t>
      </w:r>
      <w:r w:rsidR="00A06EE0" w:rsidRPr="00A06EE0">
        <w:rPr>
          <w:color w:val="000000"/>
          <w:spacing w:val="2"/>
          <w:szCs w:val="28"/>
        </w:rPr>
        <w:t xml:space="preserve">№ </w:t>
      </w:r>
      <w:r>
        <w:rPr>
          <w:color w:val="000000"/>
          <w:spacing w:val="2"/>
          <w:szCs w:val="28"/>
        </w:rPr>
        <w:t>Проект</w:t>
      </w:r>
    </w:p>
    <w:p w14:paraId="3F2F269E" w14:textId="77777777" w:rsidR="00884550" w:rsidRDefault="00884550" w:rsidP="00884550">
      <w:pPr>
        <w:pStyle w:val="ConsPlusTitle"/>
        <w:jc w:val="center"/>
      </w:pPr>
    </w:p>
    <w:p w14:paraId="0EE95A56" w14:textId="4D07B65F" w:rsidR="00884550" w:rsidRDefault="00884550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 w:rsidR="00BC5865">
        <w:rPr>
          <w:bCs/>
          <w:szCs w:val="28"/>
        </w:rPr>
        <w:t>Долгомостовского</w:t>
      </w:r>
      <w:r w:rsidR="00A06EE0">
        <w:rPr>
          <w:bCs/>
          <w:szCs w:val="28"/>
        </w:rPr>
        <w:t xml:space="preserve"> </w:t>
      </w:r>
      <w:r w:rsidR="00A07F80">
        <w:rPr>
          <w:bCs/>
          <w:szCs w:val="28"/>
        </w:rPr>
        <w:t>сельсовета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14:paraId="293B5981" w14:textId="77777777" w:rsidR="00884550" w:rsidRDefault="00884550" w:rsidP="00884550">
      <w:pPr>
        <w:pStyle w:val="ConsPlusTitle"/>
      </w:pPr>
    </w:p>
    <w:p w14:paraId="64E56F8B" w14:textId="52BD857F" w:rsidR="00884550" w:rsidRPr="00A06EE0" w:rsidRDefault="00884550" w:rsidP="00A06EE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</w:t>
      </w:r>
      <w:r w:rsidR="00BC5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C5865">
        <w:rPr>
          <w:rFonts w:ascii="Times New Roman" w:hAnsi="Times New Roman" w:cs="Times New Roman"/>
          <w:sz w:val="28"/>
          <w:szCs w:val="28"/>
        </w:rPr>
        <w:t>Долгомостовского</w:t>
      </w:r>
      <w:r w:rsidR="00A07F80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5865">
        <w:rPr>
          <w:rFonts w:ascii="Times New Roman" w:hAnsi="Times New Roman" w:cs="Times New Roman"/>
          <w:sz w:val="28"/>
          <w:szCs w:val="28"/>
        </w:rPr>
        <w:t>Долгомостовский</w:t>
      </w:r>
      <w:bookmarkStart w:id="0" w:name="_GoBack"/>
      <w:bookmarkEnd w:id="0"/>
      <w:r w:rsidR="00A07F80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A06E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F524DA" w14:textId="6FEC3101" w:rsidR="00884550" w:rsidRDefault="00A07F8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884550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BC5865">
        <w:rPr>
          <w:rFonts w:ascii="Times New Roman" w:hAnsi="Times New Roman"/>
          <w:bCs/>
          <w:sz w:val="28"/>
          <w:szCs w:val="28"/>
        </w:rPr>
        <w:t>Долгомостовского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884550">
        <w:rPr>
          <w:rFonts w:ascii="Times New Roman" w:hAnsi="Times New Roman"/>
          <w:bCs/>
          <w:sz w:val="28"/>
          <w:szCs w:val="28"/>
        </w:rPr>
        <w:t>,</w:t>
      </w:r>
      <w:r w:rsidR="00884550">
        <w:rPr>
          <w:rFonts w:ascii="Times New Roman" w:hAnsi="Times New Roman"/>
          <w:sz w:val="28"/>
          <w:szCs w:val="28"/>
        </w:rPr>
        <w:t xml:space="preserve"> </w:t>
      </w:r>
      <w:r w:rsidR="00884550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884550">
        <w:rPr>
          <w:rFonts w:ascii="Times New Roman" w:hAnsi="Times New Roman"/>
          <w:sz w:val="28"/>
          <w:szCs w:val="28"/>
        </w:rPr>
        <w:t>, согласно приложению</w:t>
      </w:r>
      <w:r w:rsidR="00884550" w:rsidRPr="002E2AB5">
        <w:rPr>
          <w:rFonts w:ascii="Times New Roman" w:hAnsi="Times New Roman" w:cs="Times New Roman"/>
          <w:sz w:val="28"/>
          <w:szCs w:val="28"/>
        </w:rPr>
        <w:t>.</w:t>
      </w:r>
    </w:p>
    <w:p w14:paraId="6793949D" w14:textId="07D21B86" w:rsidR="00884550" w:rsidRPr="002E2AB5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BC5865">
        <w:rPr>
          <w:rFonts w:ascii="Times New Roman" w:hAnsi="Times New Roman" w:cs="Times New Roman"/>
          <w:sz w:val="28"/>
          <w:szCs w:val="28"/>
        </w:rPr>
        <w:t>главу сельсовета</w:t>
      </w:r>
      <w:r w:rsidR="00A07F80">
        <w:rPr>
          <w:rFonts w:ascii="Times New Roman" w:hAnsi="Times New Roman" w:cs="Times New Roman"/>
          <w:sz w:val="28"/>
          <w:szCs w:val="28"/>
        </w:rPr>
        <w:t>.</w:t>
      </w:r>
    </w:p>
    <w:p w14:paraId="7AC6C686" w14:textId="3A35AF58" w:rsidR="00A06EE0" w:rsidRPr="00A06EE0" w:rsidRDefault="00A07F80" w:rsidP="00A06EE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85BF1">
        <w:rPr>
          <w:szCs w:val="28"/>
        </w:rPr>
        <w:t xml:space="preserve">Настоящее </w:t>
      </w:r>
      <w:r>
        <w:rPr>
          <w:szCs w:val="28"/>
        </w:rPr>
        <w:t xml:space="preserve">Решение вступает в силу </w:t>
      </w:r>
      <w:r w:rsidR="00D85BF1">
        <w:rPr>
          <w:szCs w:val="28"/>
        </w:rPr>
        <w:t>с момента подписания</w:t>
      </w:r>
      <w:r>
        <w:rPr>
          <w:szCs w:val="28"/>
        </w:rPr>
        <w:t xml:space="preserve"> </w:t>
      </w:r>
      <w:r w:rsidR="00D85BF1">
        <w:rPr>
          <w:szCs w:val="28"/>
        </w:rPr>
        <w:t>и подлежит опубликованию</w:t>
      </w:r>
      <w:r>
        <w:rPr>
          <w:szCs w:val="28"/>
        </w:rPr>
        <w:t xml:space="preserve"> в периодическом печатном издании </w:t>
      </w:r>
      <w:r w:rsidR="00A06EE0" w:rsidRPr="00A06EE0">
        <w:rPr>
          <w:szCs w:val="28"/>
        </w:rPr>
        <w:t xml:space="preserve">«Ведомости </w:t>
      </w:r>
      <w:r w:rsidR="00BC5865">
        <w:rPr>
          <w:szCs w:val="28"/>
        </w:rPr>
        <w:t xml:space="preserve"> </w:t>
      </w:r>
      <w:r w:rsidR="00A06EE0" w:rsidRPr="00A06EE0">
        <w:rPr>
          <w:szCs w:val="28"/>
        </w:rPr>
        <w:t xml:space="preserve"> </w:t>
      </w:r>
      <w:r w:rsidR="00BC5865">
        <w:rPr>
          <w:szCs w:val="28"/>
        </w:rPr>
        <w:t>Долгомостовского</w:t>
      </w:r>
      <w:r w:rsidR="00A06EE0" w:rsidRPr="00A06EE0">
        <w:rPr>
          <w:szCs w:val="28"/>
        </w:rPr>
        <w:t xml:space="preserve"> сельсовета».</w:t>
      </w:r>
    </w:p>
    <w:p w14:paraId="36BAF6E5" w14:textId="77777777" w:rsidR="00A06EE0" w:rsidRPr="00A06EE0" w:rsidRDefault="00A06EE0" w:rsidP="00A06EE0">
      <w:pPr>
        <w:ind w:firstLine="709"/>
        <w:jc w:val="both"/>
        <w:rPr>
          <w:szCs w:val="28"/>
        </w:rPr>
      </w:pPr>
    </w:p>
    <w:p w14:paraId="3D9E7E8A" w14:textId="77777777" w:rsidR="00A06EE0" w:rsidRPr="00A06EE0" w:rsidRDefault="00A06EE0" w:rsidP="00A06EE0">
      <w:pPr>
        <w:jc w:val="center"/>
        <w:rPr>
          <w:b/>
          <w:szCs w:val="28"/>
        </w:rPr>
      </w:pPr>
    </w:p>
    <w:p w14:paraId="0E5576B1" w14:textId="77777777" w:rsidR="00BC5865" w:rsidRPr="00BC5865" w:rsidRDefault="00BC5865" w:rsidP="00BC5865">
      <w:pPr>
        <w:autoSpaceDE w:val="0"/>
        <w:autoSpaceDN w:val="0"/>
        <w:adjustRightInd w:val="0"/>
        <w:rPr>
          <w:szCs w:val="28"/>
        </w:rPr>
      </w:pPr>
      <w:r w:rsidRPr="00BC5865">
        <w:rPr>
          <w:szCs w:val="28"/>
        </w:rPr>
        <w:t>Председатель Долгомостовского</w:t>
      </w:r>
    </w:p>
    <w:p w14:paraId="7FB71A3F" w14:textId="77777777" w:rsidR="00BC5865" w:rsidRPr="00BC5865" w:rsidRDefault="00BC5865" w:rsidP="00BC5865">
      <w:pPr>
        <w:autoSpaceDE w:val="0"/>
        <w:autoSpaceDN w:val="0"/>
        <w:adjustRightInd w:val="0"/>
        <w:rPr>
          <w:szCs w:val="28"/>
        </w:rPr>
      </w:pPr>
      <w:r w:rsidRPr="00BC5865">
        <w:rPr>
          <w:szCs w:val="28"/>
        </w:rPr>
        <w:t xml:space="preserve">Совета депутатов                                                                        </w:t>
      </w:r>
      <w:proofErr w:type="spellStart"/>
      <w:r w:rsidRPr="00BC5865">
        <w:rPr>
          <w:szCs w:val="28"/>
        </w:rPr>
        <w:t>О.А.Голощапов</w:t>
      </w:r>
      <w:proofErr w:type="spellEnd"/>
    </w:p>
    <w:p w14:paraId="2E76DAB3" w14:textId="77777777" w:rsidR="00BC5865" w:rsidRPr="00BC5865" w:rsidRDefault="00BC5865" w:rsidP="00BC5865">
      <w:pPr>
        <w:rPr>
          <w:szCs w:val="28"/>
        </w:rPr>
      </w:pPr>
    </w:p>
    <w:p w14:paraId="3932610D" w14:textId="302D7F20" w:rsidR="00BC5865" w:rsidRPr="00BC5865" w:rsidRDefault="00BC5865" w:rsidP="00BC5865">
      <w:pPr>
        <w:rPr>
          <w:rFonts w:eastAsia="Calibri"/>
          <w:szCs w:val="22"/>
          <w:lang w:eastAsia="en-US"/>
        </w:rPr>
        <w:sectPr w:rsidR="00BC5865" w:rsidRPr="00BC5865">
          <w:pgSz w:w="11906" w:h="16838"/>
          <w:pgMar w:top="851" w:right="1134" w:bottom="709" w:left="1701" w:header="709" w:footer="709" w:gutter="0"/>
          <w:cols w:space="720"/>
        </w:sect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Pr="00BC5865">
        <w:rPr>
          <w:szCs w:val="28"/>
        </w:rPr>
        <w:t>лав</w:t>
      </w:r>
      <w:r>
        <w:rPr>
          <w:szCs w:val="28"/>
        </w:rPr>
        <w:t>ы</w:t>
      </w:r>
      <w:proofErr w:type="spellEnd"/>
      <w:r w:rsidRPr="00BC5865">
        <w:rPr>
          <w:szCs w:val="28"/>
        </w:rPr>
        <w:t xml:space="preserve">   Долгомостовского сельсовета 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Л.Д.Попова</w:t>
      </w:r>
      <w:proofErr w:type="spellEnd"/>
    </w:p>
    <w:p w14:paraId="69461A82" w14:textId="77777777" w:rsidR="00A06EE0" w:rsidRPr="00A06EE0" w:rsidRDefault="00A06EE0" w:rsidP="00A06EE0">
      <w:pPr>
        <w:jc w:val="center"/>
        <w:rPr>
          <w:rFonts w:ascii="Arial" w:hAnsi="Arial" w:cs="Arial"/>
          <w:b/>
          <w:sz w:val="24"/>
          <w:szCs w:val="24"/>
        </w:rPr>
      </w:pPr>
    </w:p>
    <w:p w14:paraId="35F3172B" w14:textId="6D4492F6" w:rsidR="00884550" w:rsidRDefault="00884550" w:rsidP="00A06EE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9CC8F15" w14:textId="77777777"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799F6E3" w14:textId="77777777" w:rsidR="00884550" w:rsidRPr="00CF101D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8A14FA2" w14:textId="655D5839" w:rsidR="00884550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C5865">
        <w:rPr>
          <w:rFonts w:ascii="Times New Roman" w:hAnsi="Times New Roman" w:cs="Times New Roman"/>
          <w:sz w:val="28"/>
          <w:szCs w:val="28"/>
        </w:rPr>
        <w:t>Долгомостовского</w:t>
      </w:r>
      <w:r w:rsidR="00A07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F8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14:paraId="5F78ECA4" w14:textId="152DA21F" w:rsidR="00884550" w:rsidRPr="00CF101D" w:rsidRDefault="00A07F80" w:rsidP="00A07F8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84550" w:rsidRPr="00CF101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865">
        <w:rPr>
          <w:rFonts w:ascii="Times New Roman" w:hAnsi="Times New Roman" w:cs="Times New Roman"/>
          <w:sz w:val="28"/>
          <w:szCs w:val="28"/>
        </w:rPr>
        <w:t>****</w:t>
      </w:r>
      <w:r w:rsidR="00D85BF1">
        <w:rPr>
          <w:rFonts w:ascii="Times New Roman" w:hAnsi="Times New Roman" w:cs="Times New Roman"/>
          <w:sz w:val="28"/>
          <w:szCs w:val="28"/>
        </w:rPr>
        <w:t>2021</w:t>
      </w:r>
      <w:r w:rsidR="00BC5865">
        <w:rPr>
          <w:rFonts w:ascii="Times New Roman" w:hAnsi="Times New Roman" w:cs="Times New Roman"/>
          <w:sz w:val="28"/>
          <w:szCs w:val="28"/>
        </w:rPr>
        <w:t xml:space="preserve"> </w:t>
      </w:r>
      <w:r w:rsidR="00884550" w:rsidRPr="00CF101D">
        <w:rPr>
          <w:rFonts w:ascii="Times New Roman" w:hAnsi="Times New Roman" w:cs="Times New Roman"/>
          <w:sz w:val="28"/>
          <w:szCs w:val="28"/>
        </w:rPr>
        <w:t>№</w:t>
      </w:r>
      <w:r w:rsidR="00BC5865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14:paraId="3D1B33E8" w14:textId="77777777" w:rsidR="00884550" w:rsidRPr="00CF101D" w:rsidRDefault="00884550" w:rsidP="00884550">
      <w:pPr>
        <w:pStyle w:val="ConsPlusTitle"/>
        <w:jc w:val="center"/>
      </w:pPr>
    </w:p>
    <w:p w14:paraId="57A32D70" w14:textId="77777777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14:paraId="2A12F994" w14:textId="4B25E8CF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BC5865">
        <w:rPr>
          <w:b/>
          <w:bCs/>
          <w:sz w:val="28"/>
          <w:szCs w:val="28"/>
        </w:rPr>
        <w:t>Долгомостовского</w:t>
      </w:r>
      <w:r w:rsidR="00A06EE0">
        <w:rPr>
          <w:b/>
          <w:bCs/>
          <w:sz w:val="28"/>
          <w:szCs w:val="28"/>
        </w:rPr>
        <w:t xml:space="preserve"> </w:t>
      </w:r>
      <w:r w:rsidR="00A07F80">
        <w:rPr>
          <w:b/>
          <w:bCs/>
          <w:sz w:val="28"/>
          <w:szCs w:val="28"/>
        </w:rPr>
        <w:t>сельсовета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14:paraId="34FD7F14" w14:textId="77777777"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14:paraId="7C00F3B6" w14:textId="77777777"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14:paraId="4B9277F7" w14:textId="14260529"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</w:t>
      </w:r>
      <w:r w:rsidR="00A07F80">
        <w:rPr>
          <w:rFonts w:ascii="Times New Roman" w:hAnsi="Times New Roman"/>
          <w:sz w:val="28"/>
          <w:szCs w:val="28"/>
        </w:rPr>
        <w:t xml:space="preserve">территории или части территории </w:t>
      </w:r>
      <w:r w:rsidR="00BC5865">
        <w:rPr>
          <w:rFonts w:ascii="Times New Roman" w:hAnsi="Times New Roman"/>
          <w:sz w:val="28"/>
          <w:szCs w:val="28"/>
        </w:rPr>
        <w:t>Долгомостовского</w:t>
      </w:r>
      <w:r w:rsidR="00A07F80"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14:paraId="4D111978" w14:textId="1FEA6077"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</w:t>
      </w:r>
      <w:r w:rsidRPr="00D85BF1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BC5865">
        <w:rPr>
          <w:rFonts w:ascii="PT Astra Serif" w:hAnsi="PT Astra Serif"/>
          <w:sz w:val="28"/>
          <w:szCs w:val="28"/>
        </w:rPr>
        <w:t>Долгомостовского</w:t>
      </w:r>
      <w:r w:rsidR="00273E5E" w:rsidRPr="00D85BF1">
        <w:rPr>
          <w:rFonts w:ascii="PT Astra Serif" w:hAnsi="PT Astra Serif"/>
          <w:sz w:val="28"/>
          <w:szCs w:val="28"/>
        </w:rPr>
        <w:t xml:space="preserve"> сельсовета</w:t>
      </w:r>
      <w:r w:rsidRPr="00D85BF1">
        <w:rPr>
          <w:rFonts w:ascii="PT Astra Serif" w:hAnsi="PT Astra Serif"/>
          <w:sz w:val="28"/>
          <w:szCs w:val="28"/>
        </w:rPr>
        <w:t>,</w:t>
      </w:r>
      <w:r w:rsidRPr="00A47894">
        <w:rPr>
          <w:rFonts w:ascii="PT Astra Serif" w:hAnsi="PT Astra Serif"/>
          <w:sz w:val="28"/>
          <w:szCs w:val="28"/>
        </w:rPr>
        <w:t xml:space="preserve"> посредством которого обеспечивается реализация мероприятий, имеющих приоритетное значение для жителей </w:t>
      </w:r>
      <w:r w:rsidR="00BC5865">
        <w:rPr>
          <w:rFonts w:ascii="PT Astra Serif" w:hAnsi="PT Astra Serif"/>
          <w:sz w:val="28"/>
          <w:szCs w:val="28"/>
        </w:rPr>
        <w:t>Долгомостовского</w:t>
      </w:r>
      <w:r w:rsidR="00273E5E">
        <w:rPr>
          <w:rFonts w:ascii="PT Astra Serif" w:hAnsi="PT Astra Serif"/>
          <w:sz w:val="28"/>
          <w:szCs w:val="28"/>
        </w:rPr>
        <w:t xml:space="preserve">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</w:t>
      </w:r>
      <w:r w:rsidR="00A06EE0">
        <w:rPr>
          <w:rFonts w:ascii="PT Astra Serif" w:hAnsi="PT Astra Serif"/>
          <w:sz w:val="28"/>
          <w:szCs w:val="28"/>
        </w:rPr>
        <w:t>,</w:t>
      </w:r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BC5865">
        <w:rPr>
          <w:rFonts w:ascii="PT Astra Serif" w:hAnsi="PT Astra Serif"/>
          <w:sz w:val="28"/>
          <w:szCs w:val="28"/>
        </w:rPr>
        <w:t>Долгомостовского</w:t>
      </w:r>
      <w:r w:rsidR="00A06EE0">
        <w:rPr>
          <w:rFonts w:ascii="PT Astra Serif" w:hAnsi="PT Astra Serif"/>
          <w:sz w:val="28"/>
          <w:szCs w:val="28"/>
        </w:rPr>
        <w:t xml:space="preserve"> </w:t>
      </w:r>
      <w:r w:rsidR="00273E5E">
        <w:rPr>
          <w:rFonts w:ascii="PT Astra Serif" w:hAnsi="PT Astra Serif"/>
          <w:sz w:val="28"/>
          <w:szCs w:val="28"/>
        </w:rPr>
        <w:t>сельсовета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14:paraId="240AE929" w14:textId="365A4DA8" w:rsidR="00884550" w:rsidRPr="00A47894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BC5865">
        <w:rPr>
          <w:bCs/>
          <w:szCs w:val="28"/>
        </w:rPr>
        <w:t>Долгомостовского</w:t>
      </w:r>
      <w:r w:rsidR="00A06EE0">
        <w:rPr>
          <w:bCs/>
          <w:szCs w:val="28"/>
        </w:rPr>
        <w:t xml:space="preserve"> </w:t>
      </w:r>
      <w:r w:rsidR="00273E5E">
        <w:rPr>
          <w:bCs/>
          <w:szCs w:val="28"/>
        </w:rPr>
        <w:t>сельсовета.</w:t>
      </w:r>
    </w:p>
    <w:p w14:paraId="519F9832" w14:textId="77777777"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14:paraId="729E88E2" w14:textId="68DE1175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BC5865">
        <w:rPr>
          <w:rFonts w:ascii="PT Astra Serif" w:hAnsi="PT Astra Serif"/>
          <w:sz w:val="28"/>
          <w:szCs w:val="28"/>
        </w:rPr>
        <w:t>Долгомостовского</w:t>
      </w:r>
      <w:r w:rsidR="00273E5E">
        <w:rPr>
          <w:rFonts w:ascii="PT Astra Serif" w:hAnsi="PT Astra Serif" w:cs="Arial"/>
          <w:sz w:val="28"/>
          <w:szCs w:val="28"/>
        </w:rPr>
        <w:t xml:space="preserve">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14:paraId="46F63452" w14:textId="77777777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14:paraId="6E420F1E" w14:textId="77777777"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14:paraId="774AF039" w14:textId="7094E942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BC5865">
        <w:rPr>
          <w:rFonts w:ascii="PT Astra Serif" w:hAnsi="PT Astra Serif"/>
          <w:szCs w:val="28"/>
        </w:rPr>
        <w:t>Долгомостовского</w:t>
      </w:r>
      <w:r w:rsidR="00273E5E">
        <w:rPr>
          <w:rFonts w:ascii="PT Astra Serif" w:hAnsi="PT Astra Serif" w:cs="Arial"/>
          <w:szCs w:val="28"/>
        </w:rPr>
        <w:t xml:space="preserve"> сельсовета</w:t>
      </w:r>
      <w:r w:rsidRPr="00976D31">
        <w:rPr>
          <w:rFonts w:ascii="PT Astra Serif" w:hAnsi="PT Astra Serif" w:cs="Arial"/>
          <w:szCs w:val="28"/>
        </w:rPr>
        <w:t xml:space="preserve"> 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14:paraId="10EEC481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14:paraId="32F53DD7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14:paraId="055224B2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14:paraId="3B566DFF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14:paraId="7DC6A55A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14:paraId="48C2661B" w14:textId="77777777" w:rsidR="00884550" w:rsidRDefault="00884550" w:rsidP="00884550">
      <w:pPr>
        <w:jc w:val="center"/>
        <w:rPr>
          <w:b/>
          <w:bCs/>
          <w:szCs w:val="28"/>
        </w:rPr>
      </w:pPr>
    </w:p>
    <w:p w14:paraId="64D3EFC0" w14:textId="77777777"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14:paraId="31A17FB4" w14:textId="01805A3E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BC5865">
        <w:rPr>
          <w:rFonts w:ascii="PT Astra Serif" w:hAnsi="PT Astra Serif"/>
          <w:szCs w:val="28"/>
        </w:rPr>
        <w:t>Долгомостовского</w:t>
      </w:r>
      <w:r w:rsidR="00273E5E">
        <w:rPr>
          <w:bCs/>
          <w:szCs w:val="28"/>
        </w:rPr>
        <w:t xml:space="preserve"> сельсовета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14:paraId="1BACE5E6" w14:textId="6FBC5C00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="00D85BF1">
        <w:rPr>
          <w:bCs/>
          <w:szCs w:val="28"/>
        </w:rPr>
        <w:t>,</w:t>
      </w:r>
      <w:r w:rsidRPr="00976D31">
        <w:rPr>
          <w:szCs w:val="28"/>
        </w:rPr>
        <w:t xml:space="preserve"> подписывается инициаторами проекта.</w:t>
      </w:r>
    </w:p>
    <w:p w14:paraId="52FC634C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>В случае</w:t>
      </w:r>
      <w:proofErr w:type="gramStart"/>
      <w:r w:rsidRPr="00976D31">
        <w:rPr>
          <w:szCs w:val="28"/>
        </w:rPr>
        <w:t>,</w:t>
      </w:r>
      <w:proofErr w:type="gramEnd"/>
      <w:r w:rsidRPr="00976D31">
        <w:rPr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14:paraId="6890D68C" w14:textId="77777777"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14:paraId="1783AB6D" w14:textId="4A72B322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BC5865">
        <w:rPr>
          <w:rFonts w:ascii="PT Astra Serif" w:hAnsi="PT Astra Serif"/>
          <w:szCs w:val="28"/>
        </w:rPr>
        <w:t>Долгомостовского</w:t>
      </w:r>
      <w:r w:rsidR="00273E5E">
        <w:rPr>
          <w:bCs/>
          <w:szCs w:val="28"/>
        </w:rPr>
        <w:t xml:space="preserve">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14:paraId="31544406" w14:textId="48859C56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BC5865">
        <w:rPr>
          <w:rFonts w:ascii="PT Astra Serif" w:hAnsi="PT Astra Serif"/>
          <w:szCs w:val="28"/>
        </w:rPr>
        <w:t>Долгомостовского</w:t>
      </w:r>
      <w:r w:rsidR="00273E5E">
        <w:rPr>
          <w:bCs/>
          <w:szCs w:val="28"/>
        </w:rPr>
        <w:t xml:space="preserve"> сельсовета</w:t>
      </w:r>
      <w:r w:rsidR="00D85BF1">
        <w:rPr>
          <w:bCs/>
          <w:szCs w:val="28"/>
        </w:rPr>
        <w:t xml:space="preserve"> в течение 15 календарных</w:t>
      </w:r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14:paraId="08C26257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14:paraId="45FAB79A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14:paraId="3E6277D8" w14:textId="411A7ED1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BC5865">
        <w:rPr>
          <w:rFonts w:ascii="PT Astra Serif" w:hAnsi="PT Astra Serif"/>
          <w:szCs w:val="28"/>
        </w:rPr>
        <w:t>Долгомостовского</w:t>
      </w:r>
      <w:r w:rsidR="00A06EE0">
        <w:rPr>
          <w:rFonts w:ascii="PT Astra Serif" w:hAnsi="PT Astra Serif"/>
          <w:szCs w:val="28"/>
        </w:rPr>
        <w:t xml:space="preserve"> </w:t>
      </w:r>
      <w:r w:rsidR="00273E5E">
        <w:rPr>
          <w:bCs/>
          <w:szCs w:val="28"/>
        </w:rPr>
        <w:t>сельсовета;</w:t>
      </w:r>
    </w:p>
    <w:p w14:paraId="629C7EB2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14:paraId="28B55BB7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14:paraId="508C4848" w14:textId="77777777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14:paraId="784A72EB" w14:textId="34851F3E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BC5865">
        <w:rPr>
          <w:rFonts w:ascii="PT Astra Serif" w:hAnsi="PT Astra Serif"/>
          <w:szCs w:val="28"/>
        </w:rPr>
        <w:t>Долгомостовского</w:t>
      </w:r>
      <w:r w:rsidR="00273E5E">
        <w:rPr>
          <w:bCs/>
          <w:szCs w:val="28"/>
        </w:rPr>
        <w:t xml:space="preserve">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14:paraId="5B279296" w14:textId="5F31401D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BC5865">
        <w:rPr>
          <w:rFonts w:ascii="PT Astra Serif" w:hAnsi="PT Astra Serif"/>
          <w:szCs w:val="28"/>
        </w:rPr>
        <w:t>Долгомостовского</w:t>
      </w:r>
      <w:r w:rsidR="00273E5E">
        <w:rPr>
          <w:bCs/>
          <w:szCs w:val="28"/>
        </w:rPr>
        <w:t xml:space="preserve"> сельсовета</w:t>
      </w:r>
      <w:r>
        <w:rPr>
          <w:bCs/>
          <w:szCs w:val="28"/>
        </w:rPr>
        <w:t xml:space="preserve"> соответствующего решения.</w:t>
      </w:r>
    </w:p>
    <w:p w14:paraId="182F7004" w14:textId="77777777" w:rsidR="00884550" w:rsidRDefault="00884550" w:rsidP="00884550">
      <w:pPr>
        <w:jc w:val="both"/>
        <w:rPr>
          <w:bCs/>
          <w:szCs w:val="28"/>
        </w:rPr>
      </w:pPr>
    </w:p>
    <w:p w14:paraId="6EE91607" w14:textId="77777777"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14:paraId="7EFEFCCE" w14:textId="59890956" w:rsidR="00884550" w:rsidRDefault="00884550" w:rsidP="00273E5E">
      <w:pPr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BC5865">
        <w:rPr>
          <w:rFonts w:ascii="PT Astra Serif" w:hAnsi="PT Astra Serif"/>
          <w:szCs w:val="28"/>
        </w:rPr>
        <w:t>Долгомостовского</w:t>
      </w:r>
      <w:r w:rsidR="00273E5E">
        <w:rPr>
          <w:szCs w:val="28"/>
        </w:rPr>
        <w:t xml:space="preserve"> сельсовета</w:t>
      </w:r>
      <w:r>
        <w:rPr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56C167" w14:textId="77777777" w:rsidR="00884550" w:rsidRDefault="00884550" w:rsidP="00884550"/>
    <w:p w14:paraId="6A6DA31F" w14:textId="77777777"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72BF2"/>
    <w:rsid w:val="00273E5E"/>
    <w:rsid w:val="005F7DBF"/>
    <w:rsid w:val="00884550"/>
    <w:rsid w:val="00A06EE0"/>
    <w:rsid w:val="00A07F80"/>
    <w:rsid w:val="00A91E16"/>
    <w:rsid w:val="00AA3C6A"/>
    <w:rsid w:val="00B8572B"/>
    <w:rsid w:val="00BC5865"/>
    <w:rsid w:val="00D1010B"/>
    <w:rsid w:val="00D35615"/>
    <w:rsid w:val="00D85BF1"/>
    <w:rsid w:val="00E0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07F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E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E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07F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E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E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1</cp:lastModifiedBy>
  <cp:revision>17</cp:revision>
  <cp:lastPrinted>2021-06-21T02:02:00Z</cp:lastPrinted>
  <dcterms:created xsi:type="dcterms:W3CDTF">2021-03-24T04:26:00Z</dcterms:created>
  <dcterms:modified xsi:type="dcterms:W3CDTF">2021-07-02T08:30:00Z</dcterms:modified>
</cp:coreProperties>
</file>