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3B" w:rsidRDefault="0029293B" w:rsidP="0029293B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466725" cy="638175"/>
            <wp:effectExtent l="0" t="0" r="9525" b="9525"/>
            <wp:docPr id="1" name="Рисунок 1" descr="Описание: 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93B" w:rsidRDefault="0029293B" w:rsidP="00292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Долгомостовского сельсовета</w:t>
      </w:r>
    </w:p>
    <w:p w:rsidR="0029293B" w:rsidRDefault="0029293B" w:rsidP="00292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района  Красноярского края</w:t>
      </w:r>
    </w:p>
    <w:p w:rsidR="0029293B" w:rsidRDefault="0029293B" w:rsidP="0029293B">
      <w:pPr>
        <w:rPr>
          <w:b/>
          <w:sz w:val="28"/>
          <w:szCs w:val="28"/>
        </w:rPr>
      </w:pPr>
    </w:p>
    <w:p w:rsidR="0029293B" w:rsidRDefault="0029293B" w:rsidP="00292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29293B" w:rsidRDefault="0029293B" w:rsidP="002929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9293B" w:rsidRDefault="0029293B" w:rsidP="0029293B">
      <w:pPr>
        <w:jc w:val="both"/>
        <w:rPr>
          <w:b/>
          <w:sz w:val="28"/>
          <w:szCs w:val="28"/>
        </w:rPr>
      </w:pPr>
    </w:p>
    <w:p w:rsidR="0029293B" w:rsidRDefault="0029293B" w:rsidP="0029293B">
      <w:pPr>
        <w:jc w:val="both"/>
        <w:rPr>
          <w:b/>
          <w:sz w:val="28"/>
          <w:szCs w:val="28"/>
        </w:rPr>
      </w:pPr>
    </w:p>
    <w:p w:rsidR="0029293B" w:rsidRPr="007C34EF" w:rsidRDefault="0029293B" w:rsidP="002929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C37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.04.202</w:t>
      </w:r>
      <w:r w:rsidR="003C37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г.                                 с. Долгий  Мост     </w:t>
      </w:r>
      <w:r w:rsidR="00DE68DC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>№ 1</w:t>
      </w:r>
      <w:r w:rsidR="003C37A0">
        <w:rPr>
          <w:b/>
          <w:sz w:val="28"/>
          <w:szCs w:val="28"/>
        </w:rPr>
        <w:t>1</w:t>
      </w:r>
      <w:r w:rsidR="00DE68DC">
        <w:rPr>
          <w:b/>
          <w:sz w:val="28"/>
          <w:szCs w:val="28"/>
        </w:rPr>
        <w:t>-р</w:t>
      </w:r>
    </w:p>
    <w:p w:rsidR="0029293B" w:rsidRDefault="0029293B" w:rsidP="0029293B">
      <w:pPr>
        <w:pStyle w:val="ConsPlusTitle"/>
        <w:widowControl/>
        <w:jc w:val="center"/>
      </w:pPr>
    </w:p>
    <w:p w:rsidR="0029293B" w:rsidRDefault="0029293B" w:rsidP="0029293B">
      <w:pPr>
        <w:pStyle w:val="ConsPlusTitle"/>
        <w:widowControl/>
        <w:jc w:val="center"/>
      </w:pPr>
      <w:r>
        <w:t xml:space="preserve">     </w:t>
      </w:r>
    </w:p>
    <w:p w:rsidR="0029293B" w:rsidRDefault="0029293B" w:rsidP="0029293B">
      <w:pPr>
        <w:pStyle w:val="ConsPlusTitle"/>
        <w:widowControl/>
        <w:jc w:val="center"/>
      </w:pPr>
      <w:r>
        <w:t xml:space="preserve">     О ПРОВЕДЕНИИ     БЛАГОУСТРОЙСТВА СЕЛА</w:t>
      </w:r>
    </w:p>
    <w:p w:rsidR="0029293B" w:rsidRDefault="0029293B" w:rsidP="0029293B">
      <w:pPr>
        <w:pStyle w:val="ConsPlusTitle"/>
        <w:widowControl/>
        <w:jc w:val="center"/>
      </w:pPr>
    </w:p>
    <w:p w:rsidR="0029293B" w:rsidRDefault="0029293B" w:rsidP="0029293B">
      <w:pPr>
        <w:pStyle w:val="ConsPlusNormal"/>
        <w:widowControl/>
        <w:ind w:firstLine="540"/>
        <w:jc w:val="both"/>
      </w:pPr>
    </w:p>
    <w:p w:rsidR="0029293B" w:rsidRDefault="0029293B" w:rsidP="0029293B">
      <w:pPr>
        <w:pStyle w:val="ConsPlusNormal"/>
        <w:widowControl/>
        <w:ind w:firstLine="540"/>
        <w:jc w:val="both"/>
      </w:pPr>
      <w:r>
        <w:t>Для улучшения санитарного содержания, благоустройства и озеленения сельских территорий на основании п. 2 ст. 21 Федерального закона "О санитарно-эпидемиологическом благополучии населения", ст. 7 Устава Долгомостовского сельсовета</w:t>
      </w:r>
      <w:proofErr w:type="gramStart"/>
      <w:r>
        <w:t xml:space="preserve"> :</w:t>
      </w:r>
      <w:proofErr w:type="gramEnd"/>
    </w:p>
    <w:p w:rsidR="0029293B" w:rsidRDefault="0029293B" w:rsidP="0029293B">
      <w:pPr>
        <w:pStyle w:val="ConsPlusNormal"/>
        <w:widowControl/>
        <w:ind w:firstLine="540"/>
        <w:jc w:val="both"/>
      </w:pPr>
      <w:r>
        <w:t xml:space="preserve">1. Провести работы по благоустройству, озеленению, улучшению санитарного содержания территории  сельсовета с </w:t>
      </w:r>
      <w:r w:rsidR="003C37A0">
        <w:t>19</w:t>
      </w:r>
      <w:r>
        <w:t>.04.202</w:t>
      </w:r>
      <w:r w:rsidR="003C37A0">
        <w:t>1</w:t>
      </w:r>
      <w:r>
        <w:t xml:space="preserve">   по 15.10.202</w:t>
      </w:r>
      <w:r w:rsidR="003C37A0">
        <w:t>1</w:t>
      </w:r>
      <w:r>
        <w:t xml:space="preserve">  г. </w:t>
      </w:r>
    </w:p>
    <w:p w:rsidR="0029293B" w:rsidRDefault="0029293B" w:rsidP="0029293B">
      <w:pPr>
        <w:pStyle w:val="ConsPlusNormal"/>
        <w:widowControl/>
        <w:ind w:firstLine="540"/>
        <w:jc w:val="both"/>
      </w:pPr>
      <w:r>
        <w:t>2. Утвердить план мероприятий по подготовке и проведению работ по благоустройству села, согласно приложению 2.</w:t>
      </w:r>
    </w:p>
    <w:p w:rsidR="0029293B" w:rsidRDefault="0029293B" w:rsidP="0029293B">
      <w:pPr>
        <w:pStyle w:val="ConsPlusNormal"/>
        <w:widowControl/>
        <w:ind w:firstLine="540"/>
        <w:jc w:val="both"/>
      </w:pPr>
      <w:r>
        <w:t xml:space="preserve"> 3. Организовать с 2</w:t>
      </w:r>
      <w:r w:rsidR="003C37A0">
        <w:t>2</w:t>
      </w:r>
      <w:r>
        <w:t>.04.202</w:t>
      </w:r>
      <w:r w:rsidR="003C37A0">
        <w:t>1</w:t>
      </w:r>
      <w:r>
        <w:t xml:space="preserve">   по 31.05.2020   года проведение акции "Неделя Памяти" по благоустройству муниципальных кладбищ сельсовета, обеспечив участие в акции населения, коллективов муниципальных  и других видов собственности,  учреждений социальной сферы;</w:t>
      </w:r>
    </w:p>
    <w:p w:rsidR="0029293B" w:rsidRDefault="0029293B" w:rsidP="0029293B">
      <w:pPr>
        <w:pStyle w:val="ConsPlusNormal"/>
        <w:widowControl/>
        <w:ind w:firstLine="540"/>
        <w:jc w:val="both"/>
      </w:pPr>
      <w:r>
        <w:t xml:space="preserve"> 4. Руководителям, предприятий всех форм собственности приступить к реализации мероприятий по благоустройству дворовых территорий с 2</w:t>
      </w:r>
      <w:r w:rsidR="003C37A0">
        <w:t>6</w:t>
      </w:r>
      <w:r>
        <w:t>.04.202</w:t>
      </w:r>
      <w:r w:rsidR="003C37A0">
        <w:t>1</w:t>
      </w:r>
      <w:r>
        <w:t xml:space="preserve"> г </w:t>
      </w:r>
    </w:p>
    <w:p w:rsidR="0029293B" w:rsidRDefault="0029293B" w:rsidP="0029293B">
      <w:pPr>
        <w:pStyle w:val="ConsPlusNormal"/>
        <w:widowControl/>
        <w:ind w:firstLine="540"/>
        <w:jc w:val="both"/>
      </w:pPr>
      <w:r>
        <w:t xml:space="preserve">  </w:t>
      </w:r>
    </w:p>
    <w:p w:rsidR="0029293B" w:rsidRDefault="0029293B" w:rsidP="0029293B">
      <w:pPr>
        <w:pStyle w:val="ConsPlusNormal"/>
        <w:widowControl/>
        <w:ind w:firstLine="540"/>
        <w:jc w:val="both"/>
      </w:pPr>
      <w:r>
        <w:t xml:space="preserve"> 5. Провести осмотр технического состояния светильников уличное освящение.  </w:t>
      </w:r>
    </w:p>
    <w:p w:rsidR="0029293B" w:rsidRDefault="0029293B" w:rsidP="0029293B">
      <w:pPr>
        <w:pStyle w:val="ConsPlusNormal"/>
        <w:widowControl/>
        <w:ind w:firstLine="540"/>
        <w:jc w:val="both"/>
      </w:pPr>
      <w:r>
        <w:t xml:space="preserve"> </w:t>
      </w:r>
    </w:p>
    <w:p w:rsidR="0029293B" w:rsidRDefault="0029293B" w:rsidP="0029293B">
      <w:pPr>
        <w:pStyle w:val="ConsPlusNormal"/>
        <w:widowControl/>
        <w:ind w:firstLine="0"/>
        <w:jc w:val="both"/>
      </w:pPr>
      <w:r>
        <w:t xml:space="preserve">          6.Ответственность за исполнение Распоряжения оставляю за собой.</w:t>
      </w:r>
    </w:p>
    <w:p w:rsidR="0029293B" w:rsidRDefault="0029293B" w:rsidP="0029293B">
      <w:pPr>
        <w:pStyle w:val="ConsPlusNormal"/>
        <w:widowControl/>
        <w:ind w:firstLine="540"/>
        <w:jc w:val="both"/>
      </w:pPr>
    </w:p>
    <w:p w:rsidR="0029293B" w:rsidRDefault="0029293B" w:rsidP="0029293B">
      <w:pPr>
        <w:pStyle w:val="ConsPlusNormal"/>
        <w:widowControl/>
        <w:ind w:firstLine="540"/>
        <w:jc w:val="both"/>
      </w:pPr>
    </w:p>
    <w:p w:rsidR="0029293B" w:rsidRDefault="0029293B" w:rsidP="0029293B">
      <w:pPr>
        <w:pStyle w:val="ConsPlusNormal"/>
        <w:widowControl/>
        <w:ind w:firstLine="0"/>
        <w:jc w:val="both"/>
      </w:pPr>
      <w:r>
        <w:t>Глава Долгомостовского сельсовета                                                            Н.И.Шишлянникова</w:t>
      </w:r>
    </w:p>
    <w:p w:rsidR="0029293B" w:rsidRDefault="0029293B" w:rsidP="0029293B">
      <w:pPr>
        <w:pStyle w:val="ConsPlusNormal"/>
        <w:widowControl/>
        <w:ind w:firstLine="540"/>
        <w:jc w:val="both"/>
      </w:pPr>
      <w:r>
        <w:t xml:space="preserve"> </w:t>
      </w:r>
    </w:p>
    <w:p w:rsidR="0029293B" w:rsidRDefault="0029293B" w:rsidP="0029293B">
      <w:pPr>
        <w:pStyle w:val="ConsPlusNormal"/>
        <w:widowControl/>
        <w:ind w:firstLine="0"/>
        <w:jc w:val="right"/>
      </w:pPr>
      <w:r>
        <w:t xml:space="preserve"> </w:t>
      </w:r>
    </w:p>
    <w:p w:rsidR="0029293B" w:rsidRDefault="0029293B" w:rsidP="0029293B">
      <w:pPr>
        <w:pStyle w:val="ConsPlusNormal"/>
        <w:widowControl/>
        <w:ind w:firstLine="540"/>
        <w:jc w:val="both"/>
      </w:pPr>
      <w:r>
        <w:t xml:space="preserve"> </w:t>
      </w: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  <w:jc w:val="right"/>
      </w:pPr>
    </w:p>
    <w:p w:rsidR="0029293B" w:rsidRDefault="0029293B" w:rsidP="0029293B">
      <w:pPr>
        <w:pStyle w:val="ConsPlusNormal"/>
        <w:widowControl/>
        <w:ind w:firstLine="0"/>
      </w:pPr>
    </w:p>
    <w:p w:rsidR="0029293B" w:rsidRDefault="0029293B" w:rsidP="0029293B">
      <w:pPr>
        <w:pStyle w:val="ConsPlusNormal"/>
        <w:widowControl/>
        <w:ind w:firstLine="0"/>
      </w:pPr>
    </w:p>
    <w:p w:rsidR="0029293B" w:rsidRPr="00B83F03" w:rsidRDefault="0029293B" w:rsidP="00292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B83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93B" w:rsidRPr="00B83F03" w:rsidRDefault="0029293B" w:rsidP="00292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3F03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29293B" w:rsidRPr="00B83F03" w:rsidRDefault="0029293B" w:rsidP="00292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83F03">
        <w:rPr>
          <w:rFonts w:ascii="Times New Roman" w:hAnsi="Times New Roman" w:cs="Times New Roman"/>
          <w:sz w:val="24"/>
          <w:szCs w:val="24"/>
        </w:rPr>
        <w:t>лавы Долгомостовского</w:t>
      </w:r>
    </w:p>
    <w:p w:rsidR="0029293B" w:rsidRPr="00B83F03" w:rsidRDefault="0029293B" w:rsidP="00292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3F03">
        <w:rPr>
          <w:rFonts w:ascii="Times New Roman" w:hAnsi="Times New Roman" w:cs="Times New Roman"/>
          <w:sz w:val="24"/>
          <w:szCs w:val="24"/>
        </w:rPr>
        <w:t>сельсовета</w:t>
      </w:r>
    </w:p>
    <w:p w:rsidR="0029293B" w:rsidRPr="00B83F03" w:rsidRDefault="0029293B" w:rsidP="002929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3F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C37A0">
        <w:rPr>
          <w:rFonts w:ascii="Times New Roman" w:hAnsi="Times New Roman" w:cs="Times New Roman"/>
          <w:sz w:val="24"/>
          <w:szCs w:val="24"/>
        </w:rPr>
        <w:t>2</w:t>
      </w:r>
      <w:r w:rsidRPr="00B83F0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3F0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37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3F03">
        <w:rPr>
          <w:rFonts w:ascii="Times New Roman" w:hAnsi="Times New Roman" w:cs="Times New Roman"/>
          <w:sz w:val="24"/>
          <w:szCs w:val="24"/>
        </w:rPr>
        <w:t xml:space="preserve"> г. N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37A0">
        <w:rPr>
          <w:rFonts w:ascii="Times New Roman" w:hAnsi="Times New Roman" w:cs="Times New Roman"/>
          <w:sz w:val="24"/>
          <w:szCs w:val="24"/>
        </w:rPr>
        <w:t>1</w:t>
      </w:r>
    </w:p>
    <w:p w:rsidR="0029293B" w:rsidRPr="00B83F03" w:rsidRDefault="0029293B" w:rsidP="00292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93B" w:rsidRPr="00B83F03" w:rsidRDefault="0029293B" w:rsidP="002929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3F03">
        <w:rPr>
          <w:rFonts w:ascii="Times New Roman" w:hAnsi="Times New Roman" w:cs="Times New Roman"/>
          <w:sz w:val="24"/>
          <w:szCs w:val="24"/>
        </w:rPr>
        <w:t>ПЛАН</w:t>
      </w:r>
    </w:p>
    <w:p w:rsidR="0029293B" w:rsidRPr="00B83F03" w:rsidRDefault="0029293B" w:rsidP="002929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3F03">
        <w:rPr>
          <w:rFonts w:ascii="Times New Roman" w:hAnsi="Times New Roman" w:cs="Times New Roman"/>
          <w:sz w:val="24"/>
          <w:szCs w:val="24"/>
        </w:rPr>
        <w:t>ПО ПОДГОТОВКЕ И ПРОВЕДЕНИЮ   МЕРОПРИЯТИЙ ПО БЛАГОУСТРОЙСТВУ СЕЛА</w:t>
      </w:r>
    </w:p>
    <w:p w:rsidR="0029293B" w:rsidRPr="00B83F03" w:rsidRDefault="0029293B" w:rsidP="00292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3"/>
        <w:gridCol w:w="270"/>
        <w:gridCol w:w="2430"/>
        <w:gridCol w:w="1890"/>
      </w:tblGrid>
      <w:tr w:rsidR="0029293B" w:rsidRPr="00B83F03" w:rsidTr="009A15A7">
        <w:trPr>
          <w:cantSplit/>
          <w:trHeight w:val="36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</w:p>
        </w:tc>
      </w:tr>
      <w:tr w:rsidR="0029293B" w:rsidRPr="00B83F03" w:rsidTr="009A15A7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I. Организационные мероприятия                     </w:t>
            </w:r>
          </w:p>
        </w:tc>
      </w:tr>
      <w:tr w:rsidR="0029293B" w:rsidRPr="00B83F03" w:rsidTr="009A15A7">
        <w:trPr>
          <w:cantSplit/>
          <w:trHeight w:val="72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1.1. Проведение совещания с        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руководителями предприятий, организаций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форм собственности по вопросам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и проведения двухмесячника по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 и озеленению села Долгий Мост   и </w:t>
            </w:r>
            <w:proofErr w:type="spellStart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лава      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сельсовета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3C3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293B" w:rsidRPr="00B83F03" w:rsidTr="009A15A7">
        <w:trPr>
          <w:cantSplit/>
          <w:trHeight w:val="8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1.2. Закрепление территорий сельсовета за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предприятиями и организациями с четким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определением границ участков и назначение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лиц, ответственных за санитарное   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состояние, благоустройство и озеленение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                          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лава     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сельсовета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3C3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293B" w:rsidRPr="00B83F03" w:rsidTr="009A15A7">
        <w:trPr>
          <w:cantSplit/>
          <w:trHeight w:val="60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1.3. Определение лиц, ответственных за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организацию и проведение двухмесячника на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сельсовета, из числа депутатов,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администрации   сельсовета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лава      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сельсовета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3C3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93B" w:rsidRPr="00B83F03" w:rsidTr="009A15A7">
        <w:trPr>
          <w:cantSplit/>
          <w:trHeight w:val="48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1.4. Привлечение автотранспорта и его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распределение по бюджетным организациям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вывоза мусора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9293B" w:rsidRPr="00B83F03" w:rsidRDefault="0029293B" w:rsidP="003C3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01.06. 20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293B" w:rsidRPr="00B83F03" w:rsidTr="009A15A7">
        <w:trPr>
          <w:cantSplit/>
          <w:trHeight w:val="48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1.5. Обеспечение участия школьников,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иной   молодежи в     проведении санитарной очистки, озеленения  и благоустройства   территории села.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сельсовета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совместно со  школой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  <w:r w:rsidR="003C37A0" w:rsidRPr="00B83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293B" w:rsidRPr="00B83F03" w:rsidTr="009A15A7">
        <w:trPr>
          <w:cantSplit/>
          <w:trHeight w:val="1656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3C3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1.6. Обеспечение участия жителей сельсовета в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проведении очистки  </w:t>
            </w:r>
            <w:proofErr w:type="spellStart"/>
            <w:r w:rsidR="003C37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7A0" w:rsidRPr="00B83F03">
              <w:rPr>
                <w:rFonts w:ascii="Times New Roman" w:hAnsi="Times New Roman" w:cs="Times New Roman"/>
                <w:sz w:val="24"/>
                <w:szCs w:val="24"/>
              </w:rPr>
              <w:t>ридворовых</w:t>
            </w:r>
            <w:proofErr w:type="spellEnd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(расклейка обращений к  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>жителям</w:t>
            </w:r>
            <w:proofErr w:type="gramStart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,  выделение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инвентаря и организация вывоза мусора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>сельсовета,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СДК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3C3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-июнь20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9293B" w:rsidRPr="00B83F03" w:rsidTr="009A15A7">
        <w:trPr>
          <w:cantSplit/>
          <w:trHeight w:val="8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1.7. Ужесточение контроля  за порядком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перевоза  </w:t>
            </w:r>
            <w:r w:rsidR="005106A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мусора</w:t>
            </w:r>
            <w:proofErr w:type="gramStart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6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   осуществление контроля за состоянием   свалок вокруг  села  с целью недопущения вывоза мусора в неустановленных местах.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полиции       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с. Долгий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  <w:r w:rsidR="003C37A0" w:rsidRPr="00B83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7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293B" w:rsidRPr="00B83F03" w:rsidTr="009A15A7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3B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Мероприятия по благоустройству                  </w:t>
            </w:r>
          </w:p>
        </w:tc>
      </w:tr>
      <w:tr w:rsidR="0029293B" w:rsidRPr="00B83F03" w:rsidTr="009A15A7">
        <w:trPr>
          <w:cantSplit/>
          <w:trHeight w:val="96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autoSpaceDE w:val="0"/>
              <w:autoSpaceDN w:val="0"/>
              <w:adjustRightInd w:val="0"/>
              <w:jc w:val="both"/>
            </w:pPr>
            <w:r w:rsidRPr="00B83F03">
              <w:lastRenderedPageBreak/>
              <w:t xml:space="preserve">2.Приведение в надлежащее состояние   </w:t>
            </w:r>
            <w:r w:rsidRPr="00B83F03">
              <w:br/>
              <w:t xml:space="preserve">памятников и мемориальных комплексов,    </w:t>
            </w:r>
            <w:r w:rsidRPr="00B83F03">
              <w:br/>
              <w:t xml:space="preserve">расположенных на территории сельсовета ограждение кладбища   со стороны села, отсыпку  подъездной дороги к кладбищу    </w:t>
            </w:r>
          </w:p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>сельсовета,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       культуры,   школа.      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510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2</w:t>
            </w:r>
            <w:r w:rsidR="00510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10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>до 05.06.20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9293B" w:rsidRPr="00B83F03" w:rsidTr="009A15A7">
        <w:trPr>
          <w:cantSplit/>
          <w:trHeight w:val="120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autoSpaceDE w:val="0"/>
              <w:autoSpaceDN w:val="0"/>
              <w:adjustRightInd w:val="0"/>
              <w:jc w:val="both"/>
            </w:pPr>
            <w:r w:rsidRPr="00B83F03">
              <w:t xml:space="preserve">2.1. Провести </w:t>
            </w:r>
            <w:r>
              <w:t xml:space="preserve">осмотр технического состояния </w:t>
            </w:r>
            <w:r w:rsidRPr="00B83F03">
              <w:t>улично</w:t>
            </w:r>
            <w:r>
              <w:t>го</w:t>
            </w:r>
            <w:r w:rsidRPr="00B83F03">
              <w:t xml:space="preserve"> </w:t>
            </w:r>
            <w:r>
              <w:t xml:space="preserve"> </w:t>
            </w:r>
            <w:r w:rsidRPr="00B83F03">
              <w:t>освящени</w:t>
            </w:r>
            <w:r>
              <w:t>я.</w:t>
            </w:r>
            <w:r w:rsidRPr="00B83F03">
              <w:t xml:space="preserve">  </w:t>
            </w:r>
            <w:r>
              <w:t xml:space="preserve">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Хоз. группа  </w:t>
            </w:r>
            <w:proofErr w:type="gramStart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сельсовета, 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участием населения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510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293B" w:rsidRPr="00B83F03" w:rsidRDefault="0029293B" w:rsidP="00510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29293B" w:rsidRPr="00B83F03" w:rsidTr="009A15A7">
        <w:trPr>
          <w:cantSplit/>
          <w:trHeight w:val="72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. Выполнение мелкого ямочного ремонта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дорожного покрытия   улиц     на территории сельсовета                             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="0051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сельсовета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9293B" w:rsidRPr="00B83F03" w:rsidTr="009A15A7">
        <w:trPr>
          <w:cantSplit/>
          <w:trHeight w:val="36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IV. Мероприятия по контролю      координации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действий сельских служб, информированию населения             </w:t>
            </w:r>
          </w:p>
        </w:tc>
      </w:tr>
      <w:tr w:rsidR="0029293B" w:rsidRPr="00B83F03" w:rsidTr="0029293B">
        <w:trPr>
          <w:cantSplit/>
          <w:trHeight w:val="1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4.1. Установление единого санитарного дня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пятницы по наведению порядка и чистоты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селе                                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сельсовета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5106A2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  <w:r w:rsidR="0029293B"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293B" w:rsidRPr="00B83F03" w:rsidTr="0029293B">
        <w:trPr>
          <w:cantSplit/>
          <w:trHeight w:val="7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4.2. Освещение в средствах массовой    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работ по благоустройству      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9A15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СДК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3B" w:rsidRPr="00B83F03" w:rsidRDefault="0029293B" w:rsidP="00510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 xml:space="preserve"> по 30.10.20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3F0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293B" w:rsidRPr="008C5DB9" w:rsidRDefault="0029293B" w:rsidP="0029293B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29293B" w:rsidRPr="008C5DB9" w:rsidRDefault="0029293B" w:rsidP="0029293B">
      <w:pPr>
        <w:pStyle w:val="ConsPlusNormal"/>
        <w:widowControl/>
        <w:ind w:firstLine="0"/>
        <w:rPr>
          <w:sz w:val="18"/>
          <w:szCs w:val="18"/>
        </w:rPr>
      </w:pPr>
      <w:r w:rsidRPr="008C5DB9">
        <w:rPr>
          <w:sz w:val="18"/>
          <w:szCs w:val="18"/>
        </w:rPr>
        <w:t xml:space="preserve"> </w:t>
      </w:r>
    </w:p>
    <w:p w:rsidR="0029293B" w:rsidRPr="008C5DB9" w:rsidRDefault="0029293B" w:rsidP="0029293B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1F4DE4" w:rsidRDefault="001F4DE4"/>
    <w:sectPr w:rsidR="001F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65"/>
    <w:rsid w:val="001F4DE4"/>
    <w:rsid w:val="0029293B"/>
    <w:rsid w:val="003C37A0"/>
    <w:rsid w:val="005106A2"/>
    <w:rsid w:val="00975E65"/>
    <w:rsid w:val="00C15193"/>
    <w:rsid w:val="00D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2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2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5</cp:revision>
  <dcterms:created xsi:type="dcterms:W3CDTF">2020-04-23T05:48:00Z</dcterms:created>
  <dcterms:modified xsi:type="dcterms:W3CDTF">2021-04-08T04:37:00Z</dcterms:modified>
</cp:coreProperties>
</file>