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4E" w:rsidRDefault="00680704" w:rsidP="009C1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Долгомостовского сельсовета</w:t>
      </w:r>
    </w:p>
    <w:p w:rsidR="00C8764E" w:rsidRDefault="0068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Абанского района Красноярского края</w:t>
      </w:r>
    </w:p>
    <w:p w:rsidR="00C8764E" w:rsidRDefault="00C8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64E" w:rsidRDefault="00C8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64E" w:rsidRDefault="00680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C8764E" w:rsidRDefault="00C8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64E" w:rsidRDefault="00C8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64E" w:rsidRDefault="0028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</w:t>
      </w:r>
      <w:r w:rsidR="00885FAE">
        <w:rPr>
          <w:rFonts w:ascii="Times New Roman" w:eastAsia="Times New Roman" w:hAnsi="Times New Roman" w:cs="Times New Roman"/>
          <w:sz w:val="28"/>
        </w:rPr>
        <w:t>.02</w:t>
      </w:r>
      <w:r w:rsidR="00680704">
        <w:rPr>
          <w:rFonts w:ascii="Times New Roman" w:eastAsia="Times New Roman" w:hAnsi="Times New Roman" w:cs="Times New Roman"/>
          <w:sz w:val="28"/>
        </w:rPr>
        <w:t>.20</w:t>
      </w:r>
      <w:r w:rsidR="002A59F7">
        <w:rPr>
          <w:rFonts w:ascii="Times New Roman" w:eastAsia="Times New Roman" w:hAnsi="Times New Roman" w:cs="Times New Roman"/>
          <w:sz w:val="28"/>
        </w:rPr>
        <w:t>20</w:t>
      </w:r>
      <w:r w:rsidR="00680704">
        <w:rPr>
          <w:rFonts w:ascii="Times New Roman" w:eastAsia="Times New Roman" w:hAnsi="Times New Roman" w:cs="Times New Roman"/>
          <w:sz w:val="28"/>
        </w:rPr>
        <w:t xml:space="preserve">      </w:t>
      </w:r>
      <w:r w:rsidR="009C17D3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="00680704">
        <w:rPr>
          <w:rFonts w:ascii="Times New Roman" w:eastAsia="Times New Roman" w:hAnsi="Times New Roman" w:cs="Times New Roman"/>
          <w:sz w:val="28"/>
        </w:rPr>
        <w:t xml:space="preserve"> с.</w:t>
      </w:r>
      <w:r w:rsidR="00885FAE">
        <w:rPr>
          <w:rFonts w:ascii="Times New Roman" w:eastAsia="Times New Roman" w:hAnsi="Times New Roman" w:cs="Times New Roman"/>
          <w:sz w:val="28"/>
        </w:rPr>
        <w:t xml:space="preserve"> </w:t>
      </w:r>
      <w:r w:rsidR="00680704">
        <w:rPr>
          <w:rFonts w:ascii="Times New Roman" w:eastAsia="Times New Roman" w:hAnsi="Times New Roman" w:cs="Times New Roman"/>
          <w:sz w:val="28"/>
        </w:rPr>
        <w:t xml:space="preserve">Долгий Мост                                      </w:t>
      </w:r>
      <w:r w:rsidR="009C17D3">
        <w:rPr>
          <w:rFonts w:ascii="Times New Roman" w:eastAsia="Times New Roman" w:hAnsi="Times New Roman" w:cs="Times New Roman"/>
          <w:sz w:val="28"/>
        </w:rPr>
        <w:t xml:space="preserve">    </w:t>
      </w:r>
      <w:r w:rsidR="00680704">
        <w:rPr>
          <w:rFonts w:ascii="Times New Roman" w:eastAsia="Times New Roman" w:hAnsi="Times New Roman" w:cs="Times New Roman"/>
          <w:sz w:val="28"/>
        </w:rPr>
        <w:t>№</w:t>
      </w:r>
      <w:r w:rsidR="0024707F">
        <w:rPr>
          <w:rFonts w:ascii="Times New Roman" w:eastAsia="Times New Roman" w:hAnsi="Times New Roman" w:cs="Times New Roman"/>
          <w:sz w:val="28"/>
        </w:rPr>
        <w:t xml:space="preserve"> </w:t>
      </w:r>
      <w:r w:rsidR="00885FAE">
        <w:rPr>
          <w:rFonts w:ascii="Times New Roman" w:eastAsia="Times New Roman" w:hAnsi="Times New Roman" w:cs="Times New Roman"/>
          <w:sz w:val="28"/>
        </w:rPr>
        <w:t>6</w:t>
      </w:r>
    </w:p>
    <w:p w:rsidR="00680704" w:rsidRDefault="0068070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0704" w:rsidRDefault="0068070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8764E" w:rsidRDefault="0068070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изменении адреса</w:t>
      </w:r>
      <w:r w:rsidR="00885FAE">
        <w:rPr>
          <w:rFonts w:ascii="Times New Roman" w:eastAsia="Times New Roman" w:hAnsi="Times New Roman" w:cs="Times New Roman"/>
          <w:sz w:val="28"/>
        </w:rPr>
        <w:t xml:space="preserve"> земельному участку</w:t>
      </w:r>
    </w:p>
    <w:p w:rsidR="00680704" w:rsidRPr="007170DD" w:rsidRDefault="00680704" w:rsidP="007170DD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64E" w:rsidRPr="007170DD" w:rsidRDefault="00680704" w:rsidP="007170DD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0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07F77" w:rsidRDefault="00680704" w:rsidP="009C17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0D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85FAE" w:rsidRPr="007170D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</w:t>
      </w:r>
      <w:r w:rsidRPr="00717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FAE" w:rsidRPr="007170DD">
        <w:rPr>
          <w:rFonts w:ascii="Times New Roman" w:eastAsia="Times New Roman" w:hAnsi="Times New Roman" w:cs="Times New Roman"/>
          <w:sz w:val="28"/>
          <w:szCs w:val="28"/>
        </w:rPr>
        <w:t>№ 131 –</w:t>
      </w:r>
      <w:r w:rsidR="00D07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FAE" w:rsidRPr="007170DD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286320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25.10.2001г. № 136-ФЗ,</w:t>
      </w:r>
      <w:r w:rsidR="00D07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320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24.07.2007г № 221-ФЗ «О государственном кадастре недвижимости», Уставом</w:t>
      </w:r>
      <w:r w:rsidR="007170DD" w:rsidRPr="009C17D3">
        <w:rPr>
          <w:rFonts w:ascii="Times New Roman" w:eastAsia="Times New Roman" w:hAnsi="Times New Roman" w:cs="Times New Roman"/>
          <w:sz w:val="28"/>
          <w:szCs w:val="28"/>
        </w:rPr>
        <w:t xml:space="preserve"> Долгомостовского сельсовета</w:t>
      </w:r>
      <w:r w:rsidR="00286320">
        <w:rPr>
          <w:rFonts w:ascii="Times New Roman" w:eastAsia="Times New Roman" w:hAnsi="Times New Roman" w:cs="Times New Roman"/>
          <w:sz w:val="28"/>
          <w:szCs w:val="28"/>
        </w:rPr>
        <w:t>, Абанского района, Красноярского края</w:t>
      </w:r>
      <w:r w:rsidR="007170DD" w:rsidRPr="009C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0704" w:rsidRPr="009C17D3" w:rsidRDefault="007170DD" w:rsidP="009C17D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704">
        <w:rPr>
          <w:rFonts w:ascii="Times New Roman" w:eastAsia="Times New Roman" w:hAnsi="Times New Roman" w:cs="Times New Roman"/>
          <w:sz w:val="28"/>
        </w:rPr>
        <w:t>ПОСТАНОВЛЯ</w:t>
      </w:r>
      <w:r w:rsidR="00286320">
        <w:rPr>
          <w:rFonts w:ascii="Times New Roman" w:eastAsia="Times New Roman" w:hAnsi="Times New Roman" w:cs="Times New Roman"/>
          <w:sz w:val="28"/>
        </w:rPr>
        <w:t>Ю</w:t>
      </w:r>
      <w:r w:rsidR="00680704">
        <w:rPr>
          <w:rFonts w:ascii="Times New Roman" w:eastAsia="Times New Roman" w:hAnsi="Times New Roman" w:cs="Times New Roman"/>
          <w:sz w:val="28"/>
        </w:rPr>
        <w:t>:</w:t>
      </w:r>
    </w:p>
    <w:p w:rsidR="00C8764E" w:rsidRDefault="00680704" w:rsidP="00680704">
      <w:pPr>
        <w:tabs>
          <w:tab w:val="left" w:pos="8236"/>
          <w:tab w:val="left" w:pos="8378"/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9C17D3">
        <w:rPr>
          <w:rFonts w:ascii="Times New Roman" w:eastAsia="Times New Roman" w:hAnsi="Times New Roman" w:cs="Times New Roman"/>
          <w:sz w:val="28"/>
        </w:rPr>
        <w:t>1.</w:t>
      </w:r>
      <w:r w:rsidR="00E82E19">
        <w:rPr>
          <w:rFonts w:ascii="Times New Roman" w:eastAsia="Times New Roman" w:hAnsi="Times New Roman" w:cs="Times New Roman"/>
          <w:sz w:val="28"/>
        </w:rPr>
        <w:t>Разделить з</w:t>
      </w:r>
      <w:r w:rsidR="009C17D3">
        <w:rPr>
          <w:rFonts w:ascii="Times New Roman" w:eastAsia="Times New Roman" w:hAnsi="Times New Roman" w:cs="Times New Roman"/>
          <w:sz w:val="28"/>
        </w:rPr>
        <w:t>емельн</w:t>
      </w:r>
      <w:r w:rsidR="00E82E19">
        <w:rPr>
          <w:rFonts w:ascii="Times New Roman" w:eastAsia="Times New Roman" w:hAnsi="Times New Roman" w:cs="Times New Roman"/>
          <w:sz w:val="28"/>
        </w:rPr>
        <w:t>ый</w:t>
      </w:r>
      <w:r w:rsidR="009C17D3">
        <w:rPr>
          <w:rFonts w:ascii="Times New Roman" w:eastAsia="Times New Roman" w:hAnsi="Times New Roman" w:cs="Times New Roman"/>
          <w:sz w:val="28"/>
        </w:rPr>
        <w:t xml:space="preserve"> участ</w:t>
      </w:r>
      <w:r w:rsidR="00E82E19">
        <w:rPr>
          <w:rFonts w:ascii="Times New Roman" w:eastAsia="Times New Roman" w:hAnsi="Times New Roman" w:cs="Times New Roman"/>
          <w:sz w:val="28"/>
        </w:rPr>
        <w:t xml:space="preserve">ок, расположенный </w:t>
      </w:r>
      <w:r w:rsidR="007170DD">
        <w:rPr>
          <w:rFonts w:ascii="Times New Roman" w:eastAsia="Times New Roman" w:hAnsi="Times New Roman" w:cs="Times New Roman"/>
          <w:sz w:val="28"/>
        </w:rPr>
        <w:t xml:space="preserve"> </w:t>
      </w:r>
      <w:r w:rsidR="009C17D3">
        <w:rPr>
          <w:rFonts w:ascii="Times New Roman" w:eastAsia="Times New Roman" w:hAnsi="Times New Roman" w:cs="Times New Roman"/>
          <w:sz w:val="28"/>
        </w:rPr>
        <w:t>по адресу</w:t>
      </w:r>
      <w:r>
        <w:rPr>
          <w:rFonts w:ascii="Times New Roman" w:eastAsia="Times New Roman" w:hAnsi="Times New Roman" w:cs="Times New Roman"/>
          <w:sz w:val="28"/>
        </w:rPr>
        <w:t>:</w:t>
      </w:r>
      <w:r w:rsidR="007170DD">
        <w:rPr>
          <w:rFonts w:ascii="Times New Roman" w:eastAsia="Times New Roman" w:hAnsi="Times New Roman" w:cs="Times New Roman"/>
          <w:sz w:val="28"/>
        </w:rPr>
        <w:t xml:space="preserve"> </w:t>
      </w:r>
      <w:r w:rsidR="00E82E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Красноярский край, Аба</w:t>
      </w:r>
      <w:r w:rsidR="00510DD9">
        <w:rPr>
          <w:rFonts w:ascii="Times New Roman" w:eastAsia="Times New Roman" w:hAnsi="Times New Roman" w:cs="Times New Roman"/>
          <w:sz w:val="28"/>
        </w:rPr>
        <w:t>нский район</w:t>
      </w:r>
      <w:r w:rsidR="00922DF9">
        <w:rPr>
          <w:rFonts w:ascii="Times New Roman" w:eastAsia="Times New Roman" w:hAnsi="Times New Roman" w:cs="Times New Roman"/>
          <w:sz w:val="28"/>
        </w:rPr>
        <w:t>, № 231</w:t>
      </w:r>
      <w:r w:rsidR="00510DD9">
        <w:rPr>
          <w:rFonts w:ascii="Times New Roman" w:eastAsia="Times New Roman" w:hAnsi="Times New Roman" w:cs="Times New Roman"/>
          <w:sz w:val="28"/>
        </w:rPr>
        <w:t xml:space="preserve">, </w:t>
      </w:r>
      <w:r w:rsidR="00E82E19">
        <w:rPr>
          <w:rFonts w:ascii="Times New Roman" w:eastAsia="Times New Roman" w:hAnsi="Times New Roman" w:cs="Times New Roman"/>
          <w:sz w:val="28"/>
        </w:rPr>
        <w:t>с кадастровым номером:</w:t>
      </w:r>
      <w:r w:rsidR="007170DD">
        <w:rPr>
          <w:rFonts w:ascii="Times New Roman" w:eastAsia="Times New Roman" w:hAnsi="Times New Roman" w:cs="Times New Roman"/>
          <w:sz w:val="28"/>
        </w:rPr>
        <w:t xml:space="preserve"> </w:t>
      </w:r>
      <w:r w:rsidR="00E82E19">
        <w:rPr>
          <w:rFonts w:ascii="Times New Roman" w:eastAsia="Times New Roman" w:hAnsi="Times New Roman" w:cs="Times New Roman"/>
          <w:sz w:val="28"/>
        </w:rPr>
        <w:t>24:01:0802003:21, категория земель сель</w:t>
      </w:r>
      <w:r w:rsidR="00922DF9">
        <w:rPr>
          <w:rFonts w:ascii="Times New Roman" w:eastAsia="Times New Roman" w:hAnsi="Times New Roman" w:cs="Times New Roman"/>
          <w:sz w:val="28"/>
        </w:rPr>
        <w:t>хозпроизводства</w:t>
      </w:r>
      <w:r w:rsidR="00E82E19">
        <w:rPr>
          <w:rFonts w:ascii="Times New Roman" w:eastAsia="Times New Roman" w:hAnsi="Times New Roman" w:cs="Times New Roman"/>
          <w:sz w:val="28"/>
        </w:rPr>
        <w:t xml:space="preserve">, разрешенное использование для сельскохозяйственного назначения на два земельных участка, расположенных по адресу: </w:t>
      </w:r>
      <w:r w:rsidR="00E82E19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9C17D3" w:rsidRDefault="009C17D3" w:rsidP="00680704">
      <w:pPr>
        <w:tabs>
          <w:tab w:val="left" w:pos="8236"/>
          <w:tab w:val="left" w:pos="8378"/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07F77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>Красноярский край, Абанский</w:t>
      </w:r>
      <w:r w:rsidR="00E82E19">
        <w:rPr>
          <w:rFonts w:ascii="Times New Roman" w:eastAsia="Times New Roman" w:hAnsi="Times New Roman" w:cs="Times New Roman"/>
          <w:sz w:val="28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E82E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земельный участок № 231</w:t>
      </w:r>
      <w:r w:rsidR="00922DF9">
        <w:rPr>
          <w:rFonts w:ascii="Times New Roman" w:eastAsia="Times New Roman" w:hAnsi="Times New Roman" w:cs="Times New Roman"/>
          <w:sz w:val="28"/>
        </w:rPr>
        <w:t>.</w:t>
      </w:r>
    </w:p>
    <w:p w:rsidR="009C17D3" w:rsidRDefault="00D07F77" w:rsidP="009C17D3">
      <w:pPr>
        <w:tabs>
          <w:tab w:val="left" w:pos="8236"/>
          <w:tab w:val="left" w:pos="8378"/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9C17D3">
        <w:rPr>
          <w:rFonts w:ascii="Times New Roman" w:eastAsia="Times New Roman" w:hAnsi="Times New Roman" w:cs="Times New Roman"/>
          <w:sz w:val="28"/>
        </w:rPr>
        <w:t xml:space="preserve">Красноярский край, Абанский </w:t>
      </w:r>
      <w:r w:rsidR="00E82E19">
        <w:rPr>
          <w:rFonts w:ascii="Times New Roman" w:eastAsia="Times New Roman" w:hAnsi="Times New Roman" w:cs="Times New Roman"/>
          <w:sz w:val="28"/>
        </w:rPr>
        <w:t xml:space="preserve">муниципальный </w:t>
      </w:r>
      <w:r w:rsidR="009C17D3">
        <w:rPr>
          <w:rFonts w:ascii="Times New Roman" w:eastAsia="Times New Roman" w:hAnsi="Times New Roman" w:cs="Times New Roman"/>
          <w:sz w:val="28"/>
        </w:rPr>
        <w:t>район, с. Долгий Мост, земельный участок № 231</w:t>
      </w:r>
      <w:r w:rsidR="00286320">
        <w:rPr>
          <w:rFonts w:ascii="Times New Roman" w:eastAsia="Times New Roman" w:hAnsi="Times New Roman" w:cs="Times New Roman"/>
          <w:sz w:val="28"/>
        </w:rPr>
        <w:t>А</w:t>
      </w:r>
      <w:r w:rsidR="0029226C">
        <w:rPr>
          <w:rFonts w:ascii="Times New Roman" w:eastAsia="Times New Roman" w:hAnsi="Times New Roman" w:cs="Times New Roman"/>
          <w:sz w:val="28"/>
        </w:rPr>
        <w:t>.</w:t>
      </w:r>
    </w:p>
    <w:p w:rsidR="00C8764E" w:rsidRDefault="009C17D3" w:rsidP="00680704">
      <w:pPr>
        <w:tabs>
          <w:tab w:val="left" w:pos="8378"/>
          <w:tab w:val="left" w:pos="9372"/>
        </w:tabs>
        <w:spacing w:before="100" w:after="202" w:line="240" w:lineRule="auto"/>
        <w:ind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28632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</w:t>
      </w:r>
      <w:r w:rsidR="00680704">
        <w:rPr>
          <w:rFonts w:ascii="Times New Roman" w:eastAsia="Times New Roman" w:hAnsi="Times New Roman" w:cs="Times New Roman"/>
          <w:sz w:val="28"/>
        </w:rPr>
        <w:t>Постановление вступает в силу со дня его подписания.</w:t>
      </w:r>
    </w:p>
    <w:p w:rsidR="00C8764E" w:rsidRDefault="00C8764E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64E" w:rsidRDefault="00680704">
      <w:pPr>
        <w:tabs>
          <w:tab w:val="left" w:pos="937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</w:p>
    <w:p w:rsidR="00C8764E" w:rsidRDefault="00680704">
      <w:pPr>
        <w:tabs>
          <w:tab w:val="left" w:pos="937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Долгомостовского сельсовета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Н.И.Шишлянникова</w:t>
      </w:r>
      <w:proofErr w:type="spellEnd"/>
    </w:p>
    <w:p w:rsidR="00C8764E" w:rsidRDefault="00C8764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C8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EE1"/>
    <w:multiLevelType w:val="multilevel"/>
    <w:tmpl w:val="17E4C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3527B"/>
    <w:multiLevelType w:val="multilevel"/>
    <w:tmpl w:val="DA5EE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64E"/>
    <w:rsid w:val="00046C4E"/>
    <w:rsid w:val="0024707F"/>
    <w:rsid w:val="00286320"/>
    <w:rsid w:val="0029226C"/>
    <w:rsid w:val="002A59F7"/>
    <w:rsid w:val="004C14ED"/>
    <w:rsid w:val="00510DD9"/>
    <w:rsid w:val="00535E4F"/>
    <w:rsid w:val="00680704"/>
    <w:rsid w:val="007170DD"/>
    <w:rsid w:val="00853697"/>
    <w:rsid w:val="00885FAE"/>
    <w:rsid w:val="00894955"/>
    <w:rsid w:val="00922DF9"/>
    <w:rsid w:val="00950E14"/>
    <w:rsid w:val="009C17D3"/>
    <w:rsid w:val="009C1D6C"/>
    <w:rsid w:val="00B70FAE"/>
    <w:rsid w:val="00C8764E"/>
    <w:rsid w:val="00D07F77"/>
    <w:rsid w:val="00E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14</cp:revision>
  <cp:lastPrinted>2020-03-24T06:43:00Z</cp:lastPrinted>
  <dcterms:created xsi:type="dcterms:W3CDTF">2018-02-14T06:09:00Z</dcterms:created>
  <dcterms:modified xsi:type="dcterms:W3CDTF">2020-03-30T09:18:00Z</dcterms:modified>
</cp:coreProperties>
</file>