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E" w:rsidRPr="000254DE" w:rsidRDefault="000254DE" w:rsidP="00025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Долгомостовский  сельский Совет депутатов</w:t>
      </w: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Абанского района Красноярского края</w:t>
      </w: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94DAD" w:rsidRPr="00C94DAD" w:rsidRDefault="00C94DAD" w:rsidP="000254D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4DAD" w:rsidRPr="00C94DAD" w:rsidRDefault="00C94DAD" w:rsidP="000254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54DE" w:rsidRPr="00C94DAD" w:rsidRDefault="000254DE" w:rsidP="000254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23.12.2019                                 с. Долгий Мост                                    №</w:t>
      </w:r>
      <w:r w:rsidR="00C94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94DAD">
        <w:rPr>
          <w:rFonts w:ascii="Arial" w:eastAsia="Times New Roman" w:hAnsi="Arial" w:cs="Arial"/>
          <w:sz w:val="24"/>
          <w:szCs w:val="24"/>
          <w:lang w:eastAsia="ru-RU"/>
        </w:rPr>
        <w:t>50-112Р</w:t>
      </w:r>
    </w:p>
    <w:p w:rsidR="00C94DAD" w:rsidRPr="00C94DAD" w:rsidRDefault="00C94DAD" w:rsidP="000254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4DE" w:rsidRPr="00C94DAD" w:rsidRDefault="000254DE" w:rsidP="000254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О приеме части полномочий по решению вопросов местного значения Абанского района </w:t>
      </w:r>
    </w:p>
    <w:p w:rsidR="000254DE" w:rsidRPr="00C94DAD" w:rsidRDefault="000254DE" w:rsidP="000254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4DE" w:rsidRPr="00C94DAD" w:rsidRDefault="000254DE" w:rsidP="00025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частью 4 статьи 15 Федерального </w:t>
      </w:r>
      <w:hyperlink r:id="rId5" w:history="1">
        <w:r w:rsidRPr="00C94DAD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6" w:history="1">
        <w:r w:rsidRPr="00C94DA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руководствуясь Уставом Долгомостовского сельсовета, Долгомостовский  сельский Совет депутатов РЕШИЛ:</w:t>
      </w:r>
    </w:p>
    <w:p w:rsidR="000254DE" w:rsidRPr="00C94DAD" w:rsidRDefault="000254DE" w:rsidP="00025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часть полномочий по решению вопросов местного значения Абанского района Красноярского края, предусмотренных п. 11, п. 19.1 ч.1 ст. 15 </w:t>
      </w:r>
      <w:r w:rsidRPr="00C94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06.10.2003 № 131 - ФЗ «Об общих принципах организации местного самоуправления в Российской Федерации», а именно:</w:t>
      </w:r>
    </w:p>
    <w:p w:rsidR="000254DE" w:rsidRPr="00C94DAD" w:rsidRDefault="000254DE" w:rsidP="000254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4DAD">
        <w:rPr>
          <w:rFonts w:ascii="Arial" w:eastAsia="Times New Roman" w:hAnsi="Arial" w:cs="Arial"/>
          <w:sz w:val="24"/>
          <w:szCs w:val="24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94DAD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  <w:proofErr w:type="gramEnd"/>
    </w:p>
    <w:p w:rsidR="000254DE" w:rsidRPr="00C94DAD" w:rsidRDefault="000254DE" w:rsidP="000254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оплаты (возмещение) расходов по приобретению, подвозу твердого топлива учреждений образования;</w:t>
      </w:r>
    </w:p>
    <w:p w:rsidR="000254DE" w:rsidRPr="00C94DAD" w:rsidRDefault="000254DE" w:rsidP="000254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0254DE" w:rsidRPr="00C94DAD" w:rsidRDefault="000254DE" w:rsidP="000254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оплаты (возмещение) расходов по приобретению, подвозу твердого топлива учреждений культуры.</w:t>
      </w:r>
    </w:p>
    <w:p w:rsidR="000254DE" w:rsidRPr="00C94DAD" w:rsidRDefault="000254DE" w:rsidP="0002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2. Администрации Долгомостовского 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0254DE" w:rsidRPr="00C94DAD" w:rsidRDefault="000254DE" w:rsidP="000254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>3. Решение опубликовать в газете «Ведомости Долгомостовского сельсовета».</w:t>
      </w:r>
    </w:p>
    <w:p w:rsidR="000254DE" w:rsidRPr="00C94DAD" w:rsidRDefault="000254DE" w:rsidP="000254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94DA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94DA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Долгомостовского сельсовета.</w:t>
      </w:r>
    </w:p>
    <w:p w:rsidR="000254DE" w:rsidRPr="00C94DAD" w:rsidRDefault="000254DE" w:rsidP="00025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4DE" w:rsidRPr="00C94DAD" w:rsidRDefault="000254DE" w:rsidP="00025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4D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Председатель Долгомостовского                                                                                                                                           сельского Совета депутатов                                          </w:t>
      </w:r>
      <w:proofErr w:type="spellStart"/>
      <w:r w:rsidRPr="00C94DAD">
        <w:rPr>
          <w:rFonts w:ascii="Arial" w:eastAsia="Times New Roman" w:hAnsi="Arial" w:cs="Arial"/>
          <w:sz w:val="24"/>
          <w:szCs w:val="24"/>
          <w:lang w:eastAsia="ru-RU"/>
        </w:rPr>
        <w:t>Т.А.Иванова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0254DE" w:rsidRPr="00C94DAD" w:rsidTr="005413CD">
        <w:tc>
          <w:tcPr>
            <w:tcW w:w="9570" w:type="dxa"/>
          </w:tcPr>
          <w:p w:rsidR="000254DE" w:rsidRPr="00C94DAD" w:rsidRDefault="000254DE" w:rsidP="00025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D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Долгомостовского сельсовета                           </w:t>
            </w:r>
            <w:proofErr w:type="spellStart"/>
            <w:r w:rsidRPr="00C94D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Н.И.Шишлянникова</w:t>
            </w:r>
            <w:proofErr w:type="spellEnd"/>
          </w:p>
        </w:tc>
      </w:tr>
    </w:tbl>
    <w:p w:rsidR="000254DE" w:rsidRPr="00C94DAD" w:rsidRDefault="000254DE" w:rsidP="00025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4DE" w:rsidRPr="00C94DAD" w:rsidRDefault="000254DE" w:rsidP="000254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ED7" w:rsidRPr="00C94DAD" w:rsidRDefault="00071ED7">
      <w:pPr>
        <w:rPr>
          <w:rFonts w:ascii="Arial" w:hAnsi="Arial" w:cs="Arial"/>
          <w:sz w:val="24"/>
          <w:szCs w:val="24"/>
        </w:rPr>
      </w:pPr>
    </w:p>
    <w:sectPr w:rsidR="00071ED7" w:rsidRPr="00C94DAD" w:rsidSect="00C94DAD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E"/>
    <w:rsid w:val="000254DE"/>
    <w:rsid w:val="00071ED7"/>
    <w:rsid w:val="00C94DAD"/>
    <w:rsid w:val="00F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2019-12-24T12:11:00Z</cp:lastPrinted>
  <dcterms:created xsi:type="dcterms:W3CDTF">2019-12-24T12:09:00Z</dcterms:created>
  <dcterms:modified xsi:type="dcterms:W3CDTF">2020-01-08T09:45:00Z</dcterms:modified>
</cp:coreProperties>
</file>