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36" w:rsidRPr="00672236" w:rsidRDefault="00672236" w:rsidP="0067223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72236">
        <w:rPr>
          <w:rFonts w:eastAsiaTheme="minorEastAsia"/>
          <w:lang w:eastAsia="ru-RU"/>
        </w:rPr>
        <w:object w:dxaOrig="936" w:dyaOrig="1209">
          <v:rect id="rectole0000000000" o:spid="_x0000_i1025" style="width:36.6pt;height:50.4pt" o:ole="" o:preferrelative="t" stroked="f">
            <v:imagedata r:id="rId5" o:title=""/>
          </v:rect>
          <o:OLEObject Type="Embed" ProgID="StaticMetafile" ShapeID="rectole0000000000" DrawAspect="Content" ObjectID="_1638852614" r:id="rId6"/>
        </w:objec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Долгомостовского сельсовета 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b/>
          <w:sz w:val="28"/>
          <w:lang w:eastAsia="ru-RU"/>
        </w:rPr>
        <w:t>Абанского района Красноярского края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2578C0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>.12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.2019     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spellStart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олгий</w:t>
      </w:r>
      <w:proofErr w:type="spellEnd"/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Мост                                    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п</w:t>
      </w:r>
    </w:p>
    <w:p w:rsidR="00672236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36" w:rsidRPr="000E3A90" w:rsidRDefault="00DF1C6D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 изменении</w:t>
      </w:r>
      <w:r w:rsidR="00672236" w:rsidRPr="000E3A90">
        <w:rPr>
          <w:rFonts w:ascii="Times New Roman" w:eastAsia="Times New Roman" w:hAnsi="Times New Roman" w:cs="Times New Roman"/>
          <w:sz w:val="28"/>
          <w:lang w:eastAsia="ru-RU"/>
        </w:rPr>
        <w:t xml:space="preserve"> адреса </w:t>
      </w:r>
    </w:p>
    <w:p w:rsidR="00672236" w:rsidRPr="000E3A90" w:rsidRDefault="00672236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lang w:eastAsia="ru-RU"/>
        </w:rPr>
        <w:t>земельно</w:t>
      </w:r>
      <w:r w:rsidR="00036BCC">
        <w:rPr>
          <w:rFonts w:ascii="Times New Roman" w:eastAsia="Times New Roman" w:hAnsi="Times New Roman" w:cs="Times New Roman"/>
          <w:sz w:val="28"/>
          <w:lang w:eastAsia="ru-RU"/>
        </w:rPr>
        <w:t>му</w:t>
      </w:r>
      <w:r w:rsidRPr="000E3A90">
        <w:rPr>
          <w:rFonts w:ascii="Times New Roman" w:eastAsia="Times New Roman" w:hAnsi="Times New Roman" w:cs="Times New Roman"/>
          <w:sz w:val="28"/>
          <w:lang w:eastAsia="ru-RU"/>
        </w:rPr>
        <w:t xml:space="preserve"> участк</w:t>
      </w:r>
      <w:r w:rsidR="00036BCC">
        <w:rPr>
          <w:rFonts w:ascii="Times New Roman" w:eastAsia="Times New Roman" w:hAnsi="Times New Roman" w:cs="Times New Roman"/>
          <w:sz w:val="28"/>
          <w:lang w:eastAsia="ru-RU"/>
        </w:rPr>
        <w:t>у</w:t>
      </w:r>
      <w:bookmarkStart w:id="0" w:name="_GoBack"/>
      <w:bookmarkEnd w:id="0"/>
    </w:p>
    <w:p w:rsidR="00672236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36" w:rsidRDefault="00672236" w:rsidP="006722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7 Устава Долгомостовского сельсовета Абанского района Красноярского края ПОСТАНОВЛЯЮ:</w:t>
      </w:r>
    </w:p>
    <w:p w:rsidR="00672236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1.Земельному участку</w:t>
      </w:r>
      <w:r w:rsidR="00DF1C6D" w:rsidRPr="00DF1C6D">
        <w:rPr>
          <w:rFonts w:ascii="Times New Roman" w:hAnsi="Times New Roman" w:cs="Times New Roman"/>
          <w:sz w:val="28"/>
          <w:szCs w:val="28"/>
        </w:rPr>
        <w:t xml:space="preserve"> </w:t>
      </w:r>
      <w:r w:rsidR="00DF1C6D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DF1C6D">
        <w:rPr>
          <w:rFonts w:ascii="Times New Roman" w:hAnsi="Times New Roman" w:cs="Times New Roman"/>
          <w:sz w:val="28"/>
          <w:szCs w:val="28"/>
        </w:rPr>
        <w:t xml:space="preserve"> 24:01:2501003:160</w:t>
      </w:r>
      <w:r>
        <w:rPr>
          <w:rFonts w:ascii="Times New Roman" w:hAnsi="Times New Roman" w:cs="Times New Roman"/>
          <w:sz w:val="28"/>
          <w:szCs w:val="28"/>
        </w:rPr>
        <w:t xml:space="preserve">,  относящемуся к категории земель населенных пунктов, </w:t>
      </w:r>
      <w:r w:rsidR="00DF1C6D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DF1C6D" w:rsidRPr="00DF1C6D">
        <w:rPr>
          <w:rFonts w:ascii="Times New Roman" w:hAnsi="Times New Roman" w:cs="Times New Roman"/>
          <w:sz w:val="28"/>
          <w:szCs w:val="28"/>
        </w:rPr>
        <w:t xml:space="preserve"> </w:t>
      </w:r>
      <w:r w:rsidR="00DF1C6D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DF1C6D">
        <w:rPr>
          <w:rFonts w:ascii="Times New Roman" w:hAnsi="Times New Roman" w:cs="Times New Roman"/>
          <w:sz w:val="28"/>
          <w:szCs w:val="28"/>
        </w:rPr>
        <w:t>р-н. Абанский</w:t>
      </w:r>
      <w:r w:rsidR="00DF1C6D">
        <w:rPr>
          <w:rFonts w:ascii="Times New Roman" w:hAnsi="Times New Roman" w:cs="Times New Roman"/>
          <w:sz w:val="28"/>
          <w:szCs w:val="28"/>
        </w:rPr>
        <w:t>, с. Долгий Мост, ул.</w:t>
      </w:r>
      <w:r w:rsidR="00257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C6D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DF1C6D">
        <w:rPr>
          <w:rFonts w:ascii="Times New Roman" w:hAnsi="Times New Roman" w:cs="Times New Roman"/>
          <w:sz w:val="28"/>
          <w:szCs w:val="28"/>
        </w:rPr>
        <w:t>,</w:t>
      </w:r>
      <w:r w:rsidR="00DF1C6D">
        <w:rPr>
          <w:rFonts w:ascii="Times New Roman" w:hAnsi="Times New Roman" w:cs="Times New Roman"/>
          <w:sz w:val="28"/>
          <w:szCs w:val="28"/>
        </w:rPr>
        <w:t xml:space="preserve">  </w:t>
      </w:r>
      <w:r w:rsidR="002578C0">
        <w:rPr>
          <w:rFonts w:ascii="Times New Roman" w:hAnsi="Times New Roman" w:cs="Times New Roman"/>
          <w:sz w:val="28"/>
          <w:szCs w:val="28"/>
        </w:rPr>
        <w:t>изменить на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DF1C6D" w:rsidRPr="002578C0">
        <w:rPr>
          <w:rFonts w:ascii="Times New Roman" w:hAnsi="Times New Roman" w:cs="Times New Roman"/>
          <w:color w:val="000000"/>
          <w:sz w:val="28"/>
          <w:szCs w:val="28"/>
        </w:rPr>
        <w:t>Красноярский Край, Абанский муниципальный район, Сельское поселение Долгомостовский сельсовет, Долгий Мост Село, Советская Улица</w:t>
      </w:r>
      <w:r w:rsidR="002578C0" w:rsidRPr="002578C0">
        <w:rPr>
          <w:rFonts w:ascii="Times New Roman" w:hAnsi="Times New Roman" w:cs="Times New Roman"/>
          <w:sz w:val="28"/>
          <w:szCs w:val="28"/>
        </w:rPr>
        <w:t>,</w:t>
      </w:r>
      <w:r w:rsidR="002578C0">
        <w:rPr>
          <w:rFonts w:ascii="Times New Roman" w:hAnsi="Times New Roman" w:cs="Times New Roman"/>
          <w:sz w:val="28"/>
          <w:szCs w:val="28"/>
        </w:rPr>
        <w:t xml:space="preserve"> </w:t>
      </w:r>
      <w:r w:rsidR="002578C0" w:rsidRPr="002578C0">
        <w:rPr>
          <w:rFonts w:ascii="Times New Roman" w:hAnsi="Times New Roman" w:cs="Times New Roman"/>
          <w:sz w:val="28"/>
          <w:szCs w:val="28"/>
        </w:rPr>
        <w:t>98</w:t>
      </w:r>
      <w:r w:rsidR="00257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90" w:rsidRDefault="00672236" w:rsidP="0067223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6CC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E3A90" w:rsidRPr="000E3A90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вступает в силу со дня его подписания.</w:t>
      </w:r>
    </w:p>
    <w:p w:rsidR="00672236" w:rsidRDefault="00672236" w:rsidP="0067223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2236" w:rsidRPr="000E3A90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Долгомостовского сельсовета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Н.И.Шишлянникова</w:t>
      </w:r>
      <w:proofErr w:type="spellEnd"/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3A90" w:rsidRPr="000E3A90" w:rsidRDefault="000E3A90" w:rsidP="000E3A90">
      <w:pPr>
        <w:rPr>
          <w:rFonts w:ascii="Calibri" w:eastAsia="Times New Roman" w:hAnsi="Calibri" w:cs="Times New Roman"/>
          <w:lang w:eastAsia="ru-RU"/>
        </w:rPr>
      </w:pPr>
    </w:p>
    <w:p w:rsidR="00774150" w:rsidRDefault="00774150"/>
    <w:sectPr w:rsidR="0077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1"/>
    <w:rsid w:val="00036BCC"/>
    <w:rsid w:val="000D3261"/>
    <w:rsid w:val="000E3A90"/>
    <w:rsid w:val="002578C0"/>
    <w:rsid w:val="00672236"/>
    <w:rsid w:val="00774150"/>
    <w:rsid w:val="00857C55"/>
    <w:rsid w:val="00BC2D60"/>
    <w:rsid w:val="00D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2019-12-26T00:58:00Z</cp:lastPrinted>
  <dcterms:created xsi:type="dcterms:W3CDTF">2019-12-02T10:00:00Z</dcterms:created>
  <dcterms:modified xsi:type="dcterms:W3CDTF">2019-12-26T01:04:00Z</dcterms:modified>
</cp:coreProperties>
</file>