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7315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7B4">
        <w:rPr>
          <w:rFonts w:ascii="Times New Roman" w:hAnsi="Times New Roman"/>
          <w:sz w:val="28"/>
          <w:szCs w:val="28"/>
        </w:rPr>
        <w:t xml:space="preserve">АДМИНИСТРАЦИЯ </w:t>
      </w:r>
      <w:r w:rsidR="007919EE">
        <w:rPr>
          <w:rFonts w:ascii="Times New Roman" w:hAnsi="Times New Roman"/>
          <w:sz w:val="28"/>
          <w:szCs w:val="28"/>
        </w:rPr>
        <w:t xml:space="preserve"> ДОЛГОМОСТОВСКОГО</w:t>
      </w:r>
      <w:r w:rsidRPr="005C37B4">
        <w:rPr>
          <w:rFonts w:ascii="Times New Roman" w:hAnsi="Times New Roman"/>
          <w:sz w:val="28"/>
          <w:szCs w:val="28"/>
        </w:rPr>
        <w:t xml:space="preserve"> СЕЛЬСОВЕТА</w:t>
      </w:r>
    </w:p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7B4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7B4">
        <w:rPr>
          <w:rFonts w:ascii="Times New Roman" w:hAnsi="Times New Roman"/>
          <w:sz w:val="28"/>
          <w:szCs w:val="28"/>
        </w:rPr>
        <w:t>ПОСТАНОВЛЕНИЕ</w:t>
      </w: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049E1" w:rsidRPr="005C37B4" w:rsidRDefault="007919EE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</w:t>
      </w:r>
      <w:r w:rsidR="000049E1" w:rsidRPr="005C37B4">
        <w:rPr>
          <w:rFonts w:ascii="Times New Roman" w:hAnsi="Times New Roman"/>
          <w:sz w:val="28"/>
          <w:szCs w:val="28"/>
        </w:rPr>
        <w:t xml:space="preserve">.2019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049E1" w:rsidRPr="005C37B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Долгий Мост</w:t>
      </w:r>
      <w:r w:rsidR="000049E1" w:rsidRPr="005C37B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049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41п</w:t>
      </w:r>
    </w:p>
    <w:p w:rsidR="00225279" w:rsidRDefault="00225279"/>
    <w:p w:rsidR="000049E1" w:rsidRPr="000049E1" w:rsidRDefault="000049E1" w:rsidP="000049E1">
      <w:pPr>
        <w:pStyle w:val="a3"/>
        <w:spacing w:before="0" w:beforeAutospacing="0"/>
        <w:rPr>
          <w:sz w:val="28"/>
          <w:szCs w:val="28"/>
        </w:rPr>
      </w:pPr>
      <w:r w:rsidRPr="000049E1">
        <w:rPr>
          <w:sz w:val="28"/>
          <w:szCs w:val="28"/>
        </w:rPr>
        <w:t>Об определении гарантирующей организации и определении зоны ее деятельности</w:t>
      </w:r>
    </w:p>
    <w:p w:rsidR="000049E1" w:rsidRPr="000049E1" w:rsidRDefault="000049E1" w:rsidP="000049E1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proofErr w:type="gramStart"/>
      <w:r w:rsidRPr="000049E1">
        <w:rPr>
          <w:sz w:val="28"/>
          <w:szCs w:val="28"/>
        </w:rPr>
        <w:t>Руководствуясь частью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с целью организации, надежного и бесперебойного водоснабжения населения и объектов социальной сферы на территории муниципальн</w:t>
      </w:r>
      <w:r>
        <w:rPr>
          <w:sz w:val="28"/>
          <w:szCs w:val="28"/>
        </w:rPr>
        <w:t>ого</w:t>
      </w:r>
      <w:r w:rsidRPr="000049E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049E1">
        <w:rPr>
          <w:sz w:val="28"/>
          <w:szCs w:val="28"/>
        </w:rPr>
        <w:t xml:space="preserve"> </w:t>
      </w:r>
      <w:r w:rsidR="007919EE">
        <w:rPr>
          <w:sz w:val="28"/>
          <w:szCs w:val="28"/>
        </w:rPr>
        <w:t>Долгомостовский</w:t>
      </w:r>
      <w:r w:rsidRPr="000049E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Абанского района Красноярского края, а так же в связи с заключением концессионного соглашения в</w:t>
      </w:r>
      <w:proofErr w:type="gramEnd"/>
      <w:r>
        <w:rPr>
          <w:sz w:val="28"/>
          <w:szCs w:val="28"/>
        </w:rPr>
        <w:t xml:space="preserve"> отношении объектов водоснабжения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919EE">
        <w:rPr>
          <w:sz w:val="28"/>
          <w:szCs w:val="28"/>
        </w:rPr>
        <w:t>Д</w:t>
      </w:r>
      <w:proofErr w:type="gramEnd"/>
      <w:r w:rsidR="007919EE">
        <w:rPr>
          <w:sz w:val="28"/>
          <w:szCs w:val="28"/>
        </w:rPr>
        <w:t>олгий</w:t>
      </w:r>
      <w:proofErr w:type="spellEnd"/>
      <w:r w:rsidR="007919EE">
        <w:rPr>
          <w:sz w:val="28"/>
          <w:szCs w:val="28"/>
        </w:rPr>
        <w:t xml:space="preserve"> Мост</w:t>
      </w:r>
      <w:r>
        <w:rPr>
          <w:sz w:val="28"/>
          <w:szCs w:val="28"/>
        </w:rPr>
        <w:t xml:space="preserve">, </w:t>
      </w:r>
      <w:r w:rsidR="00791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Абанского района Красноярского края</w:t>
      </w:r>
      <w:r w:rsidRPr="000049E1">
        <w:rPr>
          <w:sz w:val="28"/>
          <w:szCs w:val="28"/>
        </w:rPr>
        <w:t>,</w:t>
      </w:r>
    </w:p>
    <w:p w:rsidR="000049E1" w:rsidRPr="000049E1" w:rsidRDefault="000049E1" w:rsidP="000049E1">
      <w:pPr>
        <w:pStyle w:val="text3cl"/>
        <w:spacing w:before="0" w:beforeAutospacing="0"/>
        <w:jc w:val="center"/>
        <w:rPr>
          <w:sz w:val="28"/>
          <w:szCs w:val="28"/>
        </w:rPr>
      </w:pPr>
      <w:r w:rsidRPr="000049E1">
        <w:rPr>
          <w:sz w:val="28"/>
          <w:szCs w:val="28"/>
        </w:rPr>
        <w:t>ПОСТАНОВЛЯЮ:</w:t>
      </w:r>
    </w:p>
    <w:p w:rsidR="000049E1" w:rsidRDefault="000049E1" w:rsidP="000049E1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 w:rsidRPr="000049E1">
        <w:rPr>
          <w:sz w:val="28"/>
          <w:szCs w:val="28"/>
        </w:rPr>
        <w:t>1. Определить в качестве гарантирующей организации, осуществляющей на территории муниципальн</w:t>
      </w:r>
      <w:r>
        <w:rPr>
          <w:sz w:val="28"/>
          <w:szCs w:val="28"/>
        </w:rPr>
        <w:t>ого образования</w:t>
      </w:r>
      <w:r w:rsidRPr="000049E1">
        <w:rPr>
          <w:sz w:val="28"/>
          <w:szCs w:val="28"/>
        </w:rPr>
        <w:t xml:space="preserve"> </w:t>
      </w:r>
      <w:r w:rsidR="007919EE">
        <w:rPr>
          <w:sz w:val="28"/>
          <w:szCs w:val="28"/>
        </w:rPr>
        <w:t>Долгомостовский</w:t>
      </w:r>
      <w:r w:rsidRPr="000049E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Абанского района Красноярского края</w:t>
      </w:r>
      <w:r w:rsidRPr="000049E1">
        <w:rPr>
          <w:sz w:val="28"/>
          <w:szCs w:val="28"/>
        </w:rPr>
        <w:t xml:space="preserve"> деятельность по холодному водоснабжению, </w:t>
      </w:r>
      <w:r>
        <w:rPr>
          <w:sz w:val="28"/>
          <w:szCs w:val="28"/>
        </w:rPr>
        <w:t>общество с ограниченной ответственностью «Водоканал Абанского района»</w:t>
      </w:r>
      <w:r w:rsidRPr="000049E1">
        <w:rPr>
          <w:sz w:val="28"/>
          <w:szCs w:val="28"/>
        </w:rPr>
        <w:t>.</w:t>
      </w:r>
    </w:p>
    <w:p w:rsidR="000049E1" w:rsidRDefault="000049E1" w:rsidP="000049E1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 w:rsidRPr="000049E1">
        <w:rPr>
          <w:sz w:val="28"/>
          <w:szCs w:val="28"/>
        </w:rPr>
        <w:t>2. Определить, что зоной деятельности гарантирующей организации является территория муниципальн</w:t>
      </w:r>
      <w:r>
        <w:rPr>
          <w:sz w:val="28"/>
          <w:szCs w:val="28"/>
        </w:rPr>
        <w:t xml:space="preserve">ого </w:t>
      </w:r>
      <w:r w:rsidRPr="000049E1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049E1">
        <w:rPr>
          <w:sz w:val="28"/>
          <w:szCs w:val="28"/>
        </w:rPr>
        <w:t xml:space="preserve"> </w:t>
      </w:r>
      <w:r w:rsidR="007919EE">
        <w:rPr>
          <w:sz w:val="28"/>
          <w:szCs w:val="28"/>
        </w:rPr>
        <w:t>Долгомостовский</w:t>
      </w:r>
      <w:r w:rsidRPr="000049E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Абанского района Красноярского края</w:t>
      </w:r>
      <w:r w:rsidRPr="000049E1">
        <w:rPr>
          <w:sz w:val="28"/>
          <w:szCs w:val="28"/>
        </w:rPr>
        <w:t>.</w:t>
      </w:r>
    </w:p>
    <w:p w:rsidR="000049E1" w:rsidRDefault="000049E1" w:rsidP="000049E1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 w:rsidRPr="000049E1">
        <w:rPr>
          <w:sz w:val="28"/>
          <w:szCs w:val="28"/>
        </w:rPr>
        <w:t>3. Опубликовать настоящее постановление в установленном порядке.</w:t>
      </w:r>
    </w:p>
    <w:p w:rsidR="000049E1" w:rsidRDefault="000049E1" w:rsidP="000049E1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 w:rsidRPr="000049E1">
        <w:rPr>
          <w:sz w:val="28"/>
          <w:szCs w:val="28"/>
        </w:rPr>
        <w:t xml:space="preserve">4. </w:t>
      </w:r>
      <w:proofErr w:type="gramStart"/>
      <w:r w:rsidRPr="000049E1">
        <w:rPr>
          <w:sz w:val="28"/>
          <w:szCs w:val="28"/>
        </w:rPr>
        <w:t>Контроль за</w:t>
      </w:r>
      <w:proofErr w:type="gramEnd"/>
      <w:r w:rsidRPr="000049E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049E1" w:rsidRPr="007919EE" w:rsidRDefault="000049E1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19EE">
        <w:rPr>
          <w:rFonts w:ascii="Times New Roman" w:hAnsi="Times New Roman"/>
          <w:sz w:val="28"/>
          <w:szCs w:val="28"/>
        </w:rPr>
        <w:t xml:space="preserve">Глава </w:t>
      </w:r>
      <w:r w:rsidR="007919EE" w:rsidRPr="007919EE">
        <w:rPr>
          <w:rFonts w:ascii="Times New Roman" w:hAnsi="Times New Roman"/>
          <w:sz w:val="28"/>
          <w:szCs w:val="28"/>
        </w:rPr>
        <w:t>Долгомостовского</w:t>
      </w:r>
      <w:r w:rsidRPr="007919EE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 w:rsidR="007919EE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="007919EE">
        <w:rPr>
          <w:rFonts w:ascii="Times New Roman" w:hAnsi="Times New Roman"/>
          <w:sz w:val="28"/>
          <w:szCs w:val="28"/>
        </w:rPr>
        <w:t>Н.И.Шишлянникова</w:t>
      </w:r>
      <w:proofErr w:type="spellEnd"/>
    </w:p>
    <w:sectPr w:rsidR="000049E1" w:rsidRPr="007919EE" w:rsidSect="00004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9E1"/>
    <w:rsid w:val="000049E1"/>
    <w:rsid w:val="00225279"/>
    <w:rsid w:val="007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0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49E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Company>Функциональность ограничена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Microsoft Office</cp:lastModifiedBy>
  <cp:revision>2</cp:revision>
  <dcterms:created xsi:type="dcterms:W3CDTF">2019-03-12T07:06:00Z</dcterms:created>
  <dcterms:modified xsi:type="dcterms:W3CDTF">2019-12-03T06:29:00Z</dcterms:modified>
</cp:coreProperties>
</file>