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Долгомостовского  сельсовета</w:t>
      </w: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>Абанского района Красноярского края</w:t>
      </w: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F1DDE" w:rsidRPr="00590ABD" w:rsidRDefault="00C44618" w:rsidP="00EF1DD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>29.01</w:t>
      </w:r>
      <w:r w:rsidR="00EF1DDE"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>.2018                            с.Долгий Мост                             №</w:t>
      </w:r>
      <w:r w:rsidRPr="00590A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</w:t>
      </w:r>
    </w:p>
    <w:p w:rsidR="00EF1DDE" w:rsidRPr="00590ABD" w:rsidRDefault="00EF1DDE" w:rsidP="00EF1D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DDE" w:rsidRPr="00590ABD" w:rsidRDefault="00EF1DDE" w:rsidP="00EF1D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DDE" w:rsidRPr="00590ABD" w:rsidRDefault="00EF1DDE" w:rsidP="00EF1DDE">
      <w:pPr>
        <w:pStyle w:val="consplustitle"/>
        <w:spacing w:before="0" w:beforeAutospacing="0" w:after="0" w:afterAutospacing="0"/>
        <w:jc w:val="center"/>
        <w:rPr>
          <w:rFonts w:ascii="Arial" w:hAnsi="Arial" w:cs="Arial"/>
        </w:rPr>
      </w:pPr>
      <w:r w:rsidRPr="00590ABD">
        <w:rPr>
          <w:rFonts w:ascii="Arial" w:hAnsi="Arial" w:cs="Arial"/>
        </w:rPr>
        <w:t xml:space="preserve"> О</w:t>
      </w:r>
      <w:r w:rsidRPr="00590ABD">
        <w:rPr>
          <w:rFonts w:ascii="Arial" w:hAnsi="Arial" w:cs="Arial"/>
          <w:color w:val="000000"/>
        </w:rPr>
        <w:t>б определении специальных мест для размещения печатных агитационных материалов при проведении выборов Президента Российской Федерации</w:t>
      </w:r>
    </w:p>
    <w:p w:rsidR="00EF1DDE" w:rsidRPr="00590ABD" w:rsidRDefault="00EF1DDE" w:rsidP="00EF1DDE">
      <w:pPr>
        <w:pStyle w:val="consplustitle"/>
        <w:spacing w:before="0" w:beforeAutospacing="0" w:after="0" w:afterAutospacing="0"/>
        <w:jc w:val="center"/>
        <w:rPr>
          <w:rFonts w:ascii="Arial" w:hAnsi="Arial" w:cs="Arial"/>
        </w:rPr>
      </w:pPr>
      <w:r w:rsidRPr="00590ABD">
        <w:rPr>
          <w:rFonts w:ascii="Arial" w:hAnsi="Arial" w:cs="Arial"/>
          <w:color w:val="000000"/>
        </w:rPr>
        <w:t>18 марта 2018 года</w:t>
      </w:r>
    </w:p>
    <w:p w:rsidR="00EF1DDE" w:rsidRPr="00590ABD" w:rsidRDefault="00EF1DDE" w:rsidP="00EF1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DDE" w:rsidRPr="00590ABD" w:rsidRDefault="00EF1DDE" w:rsidP="00EF1DD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6" w:history="1">
        <w:r w:rsidRPr="00590AB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п. 7 ст. 54</w:t>
        </w:r>
      </w:hyperlink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п. 7 ст. 55 Федерального закона 10.01.2003 N 19-ФЗ «О выборах Президента Российской Федерации», </w:t>
      </w:r>
    </w:p>
    <w:p w:rsidR="00EF1DDE" w:rsidRPr="00590ABD" w:rsidRDefault="00EF1DDE" w:rsidP="00EF1DD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EF1DDE" w:rsidRPr="00590ABD" w:rsidRDefault="00EF1DDE" w:rsidP="00EF1DD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перечень специальных мест для размещения на территории муниципального образования Долгомостовский сельсовет  печатных агитационных материалов при проведении выборов депутатов Президента Российской Федерации 18 марта 2018 года согласно приложению.</w:t>
      </w:r>
    </w:p>
    <w:p w:rsidR="00EF1DDE" w:rsidRPr="00590ABD" w:rsidRDefault="00EF1DDE" w:rsidP="00EF1DD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над исполнением настоящего постановления оставляю за собой.</w:t>
      </w:r>
    </w:p>
    <w:p w:rsidR="00EF1DDE" w:rsidRPr="00590ABD" w:rsidRDefault="00EF1DDE" w:rsidP="00EF1DD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со дня, следующего за днем  официального опубликования в печатном издании «Ведомости Долгомостовского сельсовета» и подлежит размещению на официальном сайте администрации Долгомостовского  сельсовета в сети Интернет.</w:t>
      </w:r>
    </w:p>
    <w:p w:rsidR="00EF1DDE" w:rsidRPr="00590ABD" w:rsidRDefault="00EF1DDE" w:rsidP="00EF1D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1DDE" w:rsidRPr="00590ABD" w:rsidRDefault="00EF1DDE" w:rsidP="00EF1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1DDE" w:rsidRPr="00590ABD" w:rsidRDefault="00EF1DDE" w:rsidP="00EF1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Долгомостовского  сельсовета              </w:t>
      </w:r>
      <w:r w:rsidR="00BE6BD0"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Н.И.Шишлянникова</w:t>
      </w:r>
    </w:p>
    <w:p w:rsidR="00EF1DDE" w:rsidRPr="00590ABD" w:rsidRDefault="00EF1DDE" w:rsidP="00EF1D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1DDE" w:rsidRPr="00590ABD" w:rsidRDefault="00EF1DDE" w:rsidP="00EF1DD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90A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A7D0C" w:rsidRPr="00BE6BD0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0C" w:rsidRPr="00BE6BD0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BE6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F1DDE" w:rsidRPr="00EF1DD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Долгомостовского сельсовета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4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29.01.</w:t>
      </w: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 № </w:t>
      </w:r>
      <w:r w:rsidR="00C4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F1DDE" w:rsidRPr="008A0D8E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DDE" w:rsidRPr="008A0D8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End w:id="1"/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специальных мест для размещения на территории муниципального образования Долгомостовский сельсовет  печатных агитационных материалов при проведении выборов Президента Российской Федерации 18 марта 2018 года</w:t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3516"/>
      </w:tblGrid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</w:t>
            </w:r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0C" w:rsidRDefault="00DA7D0C" w:rsidP="00DA7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</w:t>
            </w:r>
            <w:r w:rsidR="008A0D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</w:p>
          <w:p w:rsidR="00DA7D0C" w:rsidRPr="000C0C1D" w:rsidRDefault="00DA7D0C" w:rsidP="00DA7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с.Долгий Мост ,ул. Советская,7</w:t>
            </w:r>
            <w:r w:rsidR="008A0D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F1DDE" w:rsidRPr="00EF1DDE" w:rsidRDefault="00DA7D0C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BE6BD0" w:rsidP="008A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Томсинская,д.Долгий Мост,ул.Ленина,66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0C" w:rsidRPr="000C0C1D" w:rsidRDefault="00DA7D0C" w:rsidP="00DA7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Стефанькин,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д.Лазарево,ул.Центральная,14б</w:t>
            </w:r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</w:tbl>
    <w:p w:rsidR="00EF1DDE" w:rsidRPr="00EF1DDE" w:rsidRDefault="00EF1DDE" w:rsidP="00EF1D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0C0C1D" w:rsidRPr="000C0C1D" w:rsidRDefault="00DA7D0C" w:rsidP="00DA7D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C03A4" w:rsidRDefault="008C03A4"/>
    <w:sectPr w:rsidR="008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C57"/>
    <w:multiLevelType w:val="hybridMultilevel"/>
    <w:tmpl w:val="3CACF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F6"/>
    <w:rsid w:val="000C0C1D"/>
    <w:rsid w:val="00590ABD"/>
    <w:rsid w:val="006663F6"/>
    <w:rsid w:val="008A0D8E"/>
    <w:rsid w:val="008C03A4"/>
    <w:rsid w:val="00BE6BD0"/>
    <w:rsid w:val="00C44618"/>
    <w:rsid w:val="00DA7D0C"/>
    <w:rsid w:val="00E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F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F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2018-01-30T03:17:00Z</cp:lastPrinted>
  <dcterms:created xsi:type="dcterms:W3CDTF">2018-01-26T02:42:00Z</dcterms:created>
  <dcterms:modified xsi:type="dcterms:W3CDTF">2018-03-14T01:31:00Z</dcterms:modified>
</cp:coreProperties>
</file>