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04" w:rsidRDefault="00330704" w:rsidP="00330704">
      <w:pPr>
        <w:ind w:left="-720" w:firstLine="720"/>
        <w:jc w:val="center"/>
      </w:pPr>
      <w:r>
        <w:rPr>
          <w:noProof/>
        </w:rPr>
        <w:drawing>
          <wp:inline distT="0" distB="0" distL="0" distR="0" wp14:anchorId="4A9505DB" wp14:editId="520E7009">
            <wp:extent cx="619125" cy="800100"/>
            <wp:effectExtent l="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04" w:rsidRDefault="00330704" w:rsidP="0033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Долгомостовского сельсовета </w:t>
      </w:r>
    </w:p>
    <w:p w:rsidR="00330704" w:rsidRDefault="00330704" w:rsidP="0033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330704" w:rsidRDefault="00330704" w:rsidP="00330704">
      <w:pPr>
        <w:jc w:val="center"/>
        <w:rPr>
          <w:sz w:val="28"/>
          <w:szCs w:val="28"/>
        </w:rPr>
      </w:pPr>
    </w:p>
    <w:p w:rsidR="00330704" w:rsidRDefault="00330704" w:rsidP="00330704">
      <w:pPr>
        <w:jc w:val="center"/>
        <w:rPr>
          <w:sz w:val="28"/>
          <w:szCs w:val="28"/>
        </w:rPr>
      </w:pPr>
    </w:p>
    <w:p w:rsidR="00330704" w:rsidRDefault="00330704" w:rsidP="0033070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noProof/>
          <w:sz w:val="28"/>
          <w:szCs w:val="28"/>
        </w:rPr>
        <w:t>А</w:t>
      </w:r>
      <w:r>
        <w:rPr>
          <w:sz w:val="28"/>
          <w:szCs w:val="28"/>
        </w:rPr>
        <w:t>НОВЛЕНИЕ</w:t>
      </w:r>
    </w:p>
    <w:p w:rsidR="00330704" w:rsidRDefault="00330704" w:rsidP="00330704">
      <w:pPr>
        <w:jc w:val="center"/>
        <w:rPr>
          <w:sz w:val="28"/>
          <w:szCs w:val="28"/>
        </w:rPr>
      </w:pPr>
    </w:p>
    <w:p w:rsidR="00330704" w:rsidRDefault="00330704" w:rsidP="00330704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612"/>
      </w:tblGrid>
      <w:tr w:rsidR="00330704" w:rsidTr="00330704">
        <w:trPr>
          <w:trHeight w:val="341"/>
        </w:trPr>
        <w:tc>
          <w:tcPr>
            <w:tcW w:w="3708" w:type="dxa"/>
            <w:hideMark/>
          </w:tcPr>
          <w:p w:rsidR="00330704" w:rsidRDefault="00330704" w:rsidP="00330704">
            <w:pPr>
              <w:rPr>
                <w:sz w:val="28"/>
                <w:lang w:val="en-US"/>
              </w:rPr>
            </w:pPr>
            <w:r w:rsidRPr="00330704">
              <w:rPr>
                <w:sz w:val="28"/>
              </w:rPr>
              <w:t>08.1</w:t>
            </w:r>
            <w:r>
              <w:rPr>
                <w:sz w:val="28"/>
              </w:rPr>
              <w:t>2</w:t>
            </w:r>
            <w:r w:rsidRPr="00330704">
              <w:rPr>
                <w:sz w:val="28"/>
              </w:rPr>
              <w:t>.2017</w:t>
            </w:r>
            <w:r w:rsidRPr="0033070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z w:val="28"/>
                <w:lang w:val="en-US"/>
              </w:rPr>
              <w:t>.</w:t>
            </w:r>
          </w:p>
        </w:tc>
        <w:tc>
          <w:tcPr>
            <w:tcW w:w="2160" w:type="dxa"/>
            <w:hideMark/>
          </w:tcPr>
          <w:p w:rsidR="00330704" w:rsidRDefault="00330704">
            <w:pPr>
              <w:rPr>
                <w:sz w:val="28"/>
              </w:rPr>
            </w:pPr>
            <w:r>
              <w:rPr>
                <w:sz w:val="28"/>
              </w:rPr>
              <w:t>с. Долгий Мост</w:t>
            </w:r>
          </w:p>
        </w:tc>
        <w:tc>
          <w:tcPr>
            <w:tcW w:w="3612" w:type="dxa"/>
            <w:hideMark/>
          </w:tcPr>
          <w:p w:rsidR="00330704" w:rsidRDefault="00330704" w:rsidP="00330704">
            <w:pPr>
              <w:ind w:right="75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№    </w:t>
            </w:r>
            <w:r w:rsidRPr="00330704">
              <w:rPr>
                <w:sz w:val="28"/>
              </w:rPr>
              <w:t>6</w:t>
            </w:r>
            <w:r>
              <w:rPr>
                <w:sz w:val="28"/>
              </w:rPr>
              <w:t>9</w:t>
            </w:r>
            <w:bookmarkStart w:id="0" w:name="_GoBack"/>
            <w:bookmarkEnd w:id="0"/>
          </w:p>
        </w:tc>
      </w:tr>
    </w:tbl>
    <w:p w:rsidR="00330704" w:rsidRDefault="00330704" w:rsidP="00330704">
      <w:pPr>
        <w:jc w:val="both"/>
        <w:rPr>
          <w:sz w:val="28"/>
          <w:szCs w:val="28"/>
        </w:rPr>
      </w:pPr>
    </w:p>
    <w:p w:rsidR="00330704" w:rsidRDefault="00330704" w:rsidP="00330704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адреса</w:t>
      </w:r>
    </w:p>
    <w:p w:rsidR="00330704" w:rsidRDefault="00330704" w:rsidP="00330704">
      <w:pPr>
        <w:jc w:val="both"/>
        <w:rPr>
          <w:sz w:val="28"/>
          <w:szCs w:val="28"/>
        </w:rPr>
      </w:pPr>
    </w:p>
    <w:p w:rsidR="00330704" w:rsidRDefault="00330704" w:rsidP="003307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Постановления от 24.12.2007 г. № 14, администрации Долгомостовского сельсовета Абанского района Красноярского края « Об упорядочении границ с. Долгий Мост»  ПОСТАНОВЛЯЮ:</w:t>
      </w:r>
    </w:p>
    <w:p w:rsidR="00330704" w:rsidRDefault="00330704" w:rsidP="003307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участку, расположенному на землях населенного пункта, с кадастровым номером 24:01:2501004:39 по адресу</w:t>
      </w:r>
      <w:r>
        <w:rPr>
          <w:sz w:val="27"/>
          <w:szCs w:val="27"/>
        </w:rPr>
        <w:t xml:space="preserve">: </w:t>
      </w:r>
      <w:r>
        <w:rPr>
          <w:sz w:val="28"/>
          <w:szCs w:val="28"/>
        </w:rPr>
        <w:t xml:space="preserve">р-н Абанский, с Долгий Мост,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Ленина 94 с разрешенным использованием для ведения личного подсобного хозяйства изменить на адрес:  </w:t>
      </w:r>
      <w:proofErr w:type="gramStart"/>
      <w:r>
        <w:rPr>
          <w:sz w:val="28"/>
          <w:szCs w:val="28"/>
        </w:rPr>
        <w:t>Красноярский край, Абанский район, с. Долгий Мост, ул. Ленина, д. 94.</w:t>
      </w:r>
      <w:proofErr w:type="gramEnd"/>
    </w:p>
    <w:p w:rsidR="00330704" w:rsidRDefault="00330704" w:rsidP="00330704">
      <w:pPr>
        <w:pStyle w:val="a3"/>
        <w:numPr>
          <w:ilvl w:val="0"/>
          <w:numId w:val="1"/>
        </w:numPr>
        <w:spacing w:beforeAutospacing="0" w:after="202" w:afterAutospacing="0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330704" w:rsidRDefault="00330704" w:rsidP="00330704"/>
    <w:p w:rsidR="00330704" w:rsidRDefault="00330704" w:rsidP="00330704">
      <w:pPr>
        <w:jc w:val="both"/>
        <w:rPr>
          <w:sz w:val="28"/>
          <w:szCs w:val="28"/>
        </w:rPr>
      </w:pPr>
    </w:p>
    <w:p w:rsidR="00330704" w:rsidRDefault="00330704" w:rsidP="0033070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30704" w:rsidRDefault="00330704" w:rsidP="00330704">
      <w:pPr>
        <w:rPr>
          <w:sz w:val="28"/>
          <w:szCs w:val="28"/>
        </w:rPr>
      </w:pPr>
      <w:r>
        <w:rPr>
          <w:sz w:val="28"/>
          <w:szCs w:val="28"/>
        </w:rPr>
        <w:t xml:space="preserve">Долгомостовского сельсовета                                          </w:t>
      </w:r>
      <w:proofErr w:type="spellStart"/>
      <w:r>
        <w:rPr>
          <w:sz w:val="28"/>
          <w:szCs w:val="28"/>
        </w:rPr>
        <w:t>Н.И.Шишлянникова</w:t>
      </w:r>
      <w:proofErr w:type="spellEnd"/>
    </w:p>
    <w:p w:rsidR="00330704" w:rsidRDefault="00330704" w:rsidP="00330704"/>
    <w:p w:rsidR="00CA3E2F" w:rsidRDefault="00CA3E2F"/>
    <w:sectPr w:rsidR="00CA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1ECD"/>
    <w:multiLevelType w:val="multilevel"/>
    <w:tmpl w:val="4D2C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B8"/>
    <w:rsid w:val="00330704"/>
    <w:rsid w:val="008C73B8"/>
    <w:rsid w:val="00CA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070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07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7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070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07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7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cp:lastPrinted>2017-12-12T00:59:00Z</cp:lastPrinted>
  <dcterms:created xsi:type="dcterms:W3CDTF">2017-12-12T00:58:00Z</dcterms:created>
  <dcterms:modified xsi:type="dcterms:W3CDTF">2017-12-12T00:59:00Z</dcterms:modified>
</cp:coreProperties>
</file>